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8A6CAC" w14:paraId="4EC86EFA" w14:textId="77777777" w:rsidTr="008A6CAC">
        <w:tc>
          <w:tcPr>
            <w:tcW w:w="4785" w:type="dxa"/>
          </w:tcPr>
          <w:p w14:paraId="28F544C9" w14:textId="77777777" w:rsidR="008A6CAC" w:rsidRDefault="008A6CAC" w:rsidP="008A6C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44E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8745" distR="114300" simplePos="0" relativeHeight="251667456" behindDoc="0" locked="0" layoutInCell="1" allowOverlap="1" wp14:anchorId="60538F09" wp14:editId="00A34908">
                  <wp:simplePos x="0" y="0"/>
                  <wp:positionH relativeFrom="margin">
                    <wp:posOffset>728345</wp:posOffset>
                  </wp:positionH>
                  <wp:positionV relativeFrom="margin">
                    <wp:posOffset>2540</wp:posOffset>
                  </wp:positionV>
                  <wp:extent cx="1588135" cy="1001395"/>
                  <wp:effectExtent l="19050" t="0" r="0" b="0"/>
                  <wp:wrapSquare wrapText="bothSides"/>
                  <wp:docPr id="8" name="Рисунок 7" descr="IPEN_logo_cmyk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PEN_logo_cmyk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135" cy="1001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14:paraId="645C94E1" w14:textId="77777777" w:rsidR="008A6CAC" w:rsidRDefault="008A6CAC" w:rsidP="008A6C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44E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3355595" wp14:editId="0020E5EA">
                  <wp:extent cx="817794" cy="1001949"/>
                  <wp:effectExtent l="19050" t="0" r="1356" b="0"/>
                  <wp:docPr id="9" name="Рисунок 12" descr="F:\фон для презентации\ЛОГОТИПЫ\Центр СУР Р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фон для презентации\ЛОГОТИПЫ\Центр СУР Р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53" cy="1023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565498" w14:textId="77777777" w:rsidR="008A6CAC" w:rsidRPr="00D01F8E" w:rsidRDefault="008A6CAC" w:rsidP="008A6CA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F83B03" w14:textId="77777777" w:rsidR="008A6CAC" w:rsidRPr="00D01F8E" w:rsidRDefault="008A6CAC" w:rsidP="008A6CA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FCBC3B" w14:textId="77777777" w:rsidR="008A6CAC" w:rsidRPr="00D01F8E" w:rsidRDefault="008A6CAC" w:rsidP="008A6CA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CDEA9E" w14:textId="77777777" w:rsidR="008A6CAC" w:rsidRPr="00D01F8E" w:rsidRDefault="008A6CAC" w:rsidP="008A6CAC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AE784F" w14:textId="77777777" w:rsidR="008A6CAC" w:rsidRPr="00D01F8E" w:rsidRDefault="008A6CAC" w:rsidP="008A6CAC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4A1810" w14:textId="77777777" w:rsidR="008A6CAC" w:rsidRPr="00D01F8E" w:rsidRDefault="008A6CAC" w:rsidP="008A6CAC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89DB7B" w14:textId="77777777" w:rsidR="008A6CAC" w:rsidRPr="00D01F8E" w:rsidRDefault="008A6CAC" w:rsidP="008A6CAC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B5C3F7" w14:textId="77777777" w:rsidR="008A6CAC" w:rsidRPr="00D01F8E" w:rsidRDefault="008A6CAC" w:rsidP="008A6CAC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2BC31B" w14:textId="7274F75B" w:rsidR="008A6CAC" w:rsidRPr="00D01F8E" w:rsidRDefault="00EB17C8" w:rsidP="008A6CAC">
      <w:pPr>
        <w:pStyle w:val="a8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ОБЗОР</w:t>
      </w:r>
      <w:r w:rsidR="008A6CAC" w:rsidRPr="00D01F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A6CAC">
        <w:rPr>
          <w:rFonts w:ascii="Times New Roman" w:hAnsi="Times New Roman" w:cs="Times New Roman"/>
          <w:b/>
          <w:sz w:val="28"/>
          <w:szCs w:val="28"/>
        </w:rPr>
        <w:t xml:space="preserve">О </w:t>
      </w:r>
      <w:r w:rsidR="00D943EA">
        <w:rPr>
          <w:rFonts w:ascii="Times New Roman" w:hAnsi="Times New Roman" w:cs="Times New Roman"/>
          <w:b/>
          <w:sz w:val="28"/>
          <w:szCs w:val="28"/>
        </w:rPr>
        <w:t xml:space="preserve">ВЛИЯНИИ </w:t>
      </w:r>
      <w:r w:rsidR="00D943EA">
        <w:rPr>
          <w:rFonts w:ascii="Times New Roman" w:hAnsi="Times New Roman" w:cs="Times New Roman"/>
          <w:b/>
          <w:sz w:val="28"/>
          <w:szCs w:val="28"/>
          <w:lang w:val="en-US"/>
        </w:rPr>
        <w:t>COVID</w:t>
      </w:r>
      <w:r w:rsidR="00D943EA" w:rsidRPr="00D943EA">
        <w:rPr>
          <w:rFonts w:ascii="Times New Roman" w:hAnsi="Times New Roman" w:cs="Times New Roman"/>
          <w:b/>
          <w:sz w:val="28"/>
          <w:szCs w:val="28"/>
        </w:rPr>
        <w:t xml:space="preserve">-19 </w:t>
      </w:r>
      <w:r w:rsidR="00D943EA">
        <w:rPr>
          <w:rFonts w:ascii="Times New Roman" w:hAnsi="Times New Roman" w:cs="Times New Roman"/>
          <w:b/>
          <w:sz w:val="28"/>
          <w:szCs w:val="28"/>
        </w:rPr>
        <w:t xml:space="preserve">НА ХИМИЧЕСКИЕ ВЕЩЕСТВА И ОТХОДЫ </w:t>
      </w:r>
    </w:p>
    <w:p w14:paraId="5AE8BDB2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2DC23C2B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0F8B03AF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6318FDAE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50C8E363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45C82B60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2B34D69F" w14:textId="77777777" w:rsidR="008A6CAC" w:rsidRPr="00D01F8E" w:rsidRDefault="008A6CAC" w:rsidP="008A6CAC">
      <w:pPr>
        <w:spacing w:after="0"/>
        <w:ind w:firstLine="567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D01F8E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Исполнитель: </w:t>
      </w:r>
    </w:p>
    <w:p w14:paraId="251A55F3" w14:textId="77777777" w:rsidR="008A6CAC" w:rsidRPr="00D01F8E" w:rsidRDefault="008A6CAC" w:rsidP="008A6CA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01F8E">
        <w:rPr>
          <w:rFonts w:ascii="Times New Roman" w:hAnsi="Times New Roman" w:cs="Times New Roman"/>
          <w:sz w:val="28"/>
          <w:szCs w:val="28"/>
          <w:lang w:val="kk-KZ"/>
        </w:rPr>
        <w:t>ОФ «Центр «Содействие устойчивому развитию»</w:t>
      </w:r>
    </w:p>
    <w:p w14:paraId="7E6009FD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456C3063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62891B02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40DDFBC9" w14:textId="77777777" w:rsidR="008A6CAC" w:rsidRPr="00D01F8E" w:rsidRDefault="008A6CAC" w:rsidP="008A6CAC">
      <w:pPr>
        <w:rPr>
          <w:rFonts w:ascii="Times New Roman" w:hAnsi="Times New Roman" w:cs="Times New Roman"/>
          <w:sz w:val="28"/>
          <w:szCs w:val="28"/>
        </w:rPr>
      </w:pPr>
    </w:p>
    <w:p w14:paraId="1F11229E" w14:textId="77777777" w:rsidR="00D943EA" w:rsidRDefault="00D943EA" w:rsidP="008A6CAC">
      <w:pPr>
        <w:rPr>
          <w:rFonts w:ascii="Times New Roman" w:hAnsi="Times New Roman" w:cs="Times New Roman"/>
          <w:sz w:val="28"/>
          <w:szCs w:val="28"/>
        </w:rPr>
      </w:pPr>
    </w:p>
    <w:p w14:paraId="6F69BDA5" w14:textId="77777777" w:rsidR="00CF5D7A" w:rsidRDefault="00CF5D7A" w:rsidP="008A6CAC">
      <w:pPr>
        <w:rPr>
          <w:rFonts w:ascii="Times New Roman" w:hAnsi="Times New Roman" w:cs="Times New Roman"/>
          <w:sz w:val="28"/>
          <w:szCs w:val="28"/>
        </w:rPr>
      </w:pPr>
    </w:p>
    <w:p w14:paraId="469D5043" w14:textId="77777777" w:rsidR="00D943EA" w:rsidRPr="00D01F8E" w:rsidRDefault="00D943EA" w:rsidP="008A6CAC">
      <w:pPr>
        <w:rPr>
          <w:rFonts w:ascii="Times New Roman" w:hAnsi="Times New Roman" w:cs="Times New Roman"/>
          <w:sz w:val="28"/>
          <w:szCs w:val="28"/>
        </w:rPr>
      </w:pPr>
    </w:p>
    <w:p w14:paraId="1C1CF4C8" w14:textId="77777777" w:rsidR="008A6CAC" w:rsidRPr="00CF5D7A" w:rsidRDefault="008A6CAC" w:rsidP="00CF5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1F8E">
        <w:rPr>
          <w:rFonts w:ascii="Times New Roman" w:hAnsi="Times New Roman" w:cs="Times New Roman"/>
          <w:b/>
          <w:sz w:val="28"/>
          <w:szCs w:val="28"/>
        </w:rPr>
        <w:t>Алматы, 20</w:t>
      </w:r>
      <w:r>
        <w:rPr>
          <w:rFonts w:ascii="Times New Roman" w:hAnsi="Times New Roman" w:cs="Times New Roman"/>
          <w:b/>
          <w:sz w:val="28"/>
          <w:szCs w:val="28"/>
        </w:rPr>
        <w:t>20</w:t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1622265474"/>
        <w:docPartObj>
          <w:docPartGallery w:val="Table of Contents"/>
          <w:docPartUnique/>
        </w:docPartObj>
      </w:sdtPr>
      <w:sdtEndPr/>
      <w:sdtContent>
        <w:p w14:paraId="1DE7595A" w14:textId="77777777" w:rsidR="00D943EA" w:rsidRPr="00771E44" w:rsidRDefault="009E6E08" w:rsidP="009E6E08">
          <w:pPr>
            <w:pStyle w:val="af0"/>
            <w:jc w:val="center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771E44">
            <w:rPr>
              <w:rFonts w:ascii="Times New Roman" w:hAnsi="Times New Roman" w:cs="Times New Roman"/>
              <w:color w:val="auto"/>
              <w:sz w:val="24"/>
              <w:szCs w:val="24"/>
            </w:rPr>
            <w:t>Содержание</w:t>
          </w:r>
        </w:p>
        <w:p w14:paraId="1D0AC8BE" w14:textId="77777777" w:rsidR="00771E44" w:rsidRPr="00771E44" w:rsidRDefault="00D943EA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771E44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771E44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771E44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8510770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Перечень обозначений и сокращений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_Toc58510770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1C3EA14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1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Введение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_Toc58510771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F7DEEE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2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1. Основные сведения и меры профилактики COVID-19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_Toc58510772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73005E3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3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2. Статистические, политические, нормативные аспекты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_Toc58510773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5E9C7E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4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 xml:space="preserve">2.1 Статистика Казахстана по распространению короновирусной инфекции </w:t>
            </w:r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COVID</w:t>
            </w:r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-19 и предварительные меры по недопущению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_Toc58510774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A69578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5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2.2 Требования к дезинфицирующим средствам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_Toc58510775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C0F4A2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6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3. Методология работы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_Toc58510776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75D51A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7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4. Обзор текущей ситуации по использованию дезинфицирующих средств в Казахстане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_Toc58510777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D7D0FA6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8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5. Качественный и полуколичественный анализ антисептиков для рук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_Toc58510778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CE3EE7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79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6. Вопросы обращения с отходами во время COVID-19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_Toc58510779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4FF776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80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Выводы и рекомендации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_Toc58510780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D55803" w14:textId="77777777" w:rsidR="00771E44" w:rsidRPr="00771E44" w:rsidRDefault="00773835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8510781" w:history="1">
            <w:r w:rsidR="00771E44" w:rsidRPr="00771E44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</w:rPr>
              <w:t>Список использованной литературы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_Toc58510781 \h </w:instrTex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="00771E44" w:rsidRPr="00771E4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FC0DA7" w14:textId="77777777" w:rsidR="00D943EA" w:rsidRDefault="00D943EA">
          <w:r w:rsidRPr="00771E44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2FA4802F" w14:textId="77777777" w:rsidR="008A6CAC" w:rsidRDefault="008A6CAC" w:rsidP="00E00869">
      <w:pPr>
        <w:pStyle w:val="a3"/>
        <w:ind w:hanging="153"/>
        <w:rPr>
          <w:rFonts w:ascii="Times New Roman" w:hAnsi="Times New Roman" w:cs="Times New Roman"/>
          <w:b/>
          <w:sz w:val="24"/>
          <w:szCs w:val="24"/>
        </w:rPr>
      </w:pPr>
    </w:p>
    <w:p w14:paraId="54D64D9C" w14:textId="77777777" w:rsidR="008A6CAC" w:rsidRDefault="008A6CAC" w:rsidP="00E00869">
      <w:pPr>
        <w:pStyle w:val="a3"/>
        <w:ind w:hanging="153"/>
        <w:rPr>
          <w:rFonts w:ascii="Times New Roman" w:hAnsi="Times New Roman" w:cs="Times New Roman"/>
          <w:b/>
          <w:sz w:val="24"/>
          <w:szCs w:val="24"/>
        </w:rPr>
      </w:pPr>
    </w:p>
    <w:p w14:paraId="3C6C3EE7" w14:textId="77777777" w:rsidR="0091317E" w:rsidRDefault="0091317E" w:rsidP="00D943EA">
      <w:pPr>
        <w:pStyle w:val="1"/>
      </w:pPr>
    </w:p>
    <w:p w14:paraId="1FB5E69B" w14:textId="77777777" w:rsidR="0091317E" w:rsidRPr="0091317E" w:rsidRDefault="0091317E" w:rsidP="0091317E"/>
    <w:p w14:paraId="205C951D" w14:textId="77777777" w:rsidR="0091317E" w:rsidRPr="0091317E" w:rsidRDefault="0091317E" w:rsidP="0091317E"/>
    <w:p w14:paraId="1AD133FB" w14:textId="77777777" w:rsidR="0091317E" w:rsidRPr="0091317E" w:rsidRDefault="0091317E" w:rsidP="0091317E"/>
    <w:p w14:paraId="66C3F1BB" w14:textId="77777777" w:rsidR="0091317E" w:rsidRPr="0091317E" w:rsidRDefault="0091317E" w:rsidP="0091317E"/>
    <w:p w14:paraId="061D9311" w14:textId="77777777" w:rsidR="0091317E" w:rsidRPr="0091317E" w:rsidRDefault="0091317E" w:rsidP="0091317E"/>
    <w:p w14:paraId="379F9784" w14:textId="77777777" w:rsidR="0091317E" w:rsidRPr="0091317E" w:rsidRDefault="0091317E" w:rsidP="0091317E"/>
    <w:p w14:paraId="00848078" w14:textId="77777777" w:rsidR="0091317E" w:rsidRPr="0091317E" w:rsidRDefault="0091317E" w:rsidP="0091317E"/>
    <w:p w14:paraId="76412314" w14:textId="77777777" w:rsidR="0091317E" w:rsidRDefault="0091317E" w:rsidP="0091317E"/>
    <w:p w14:paraId="3BEBABE8" w14:textId="77777777" w:rsidR="009E6E08" w:rsidRPr="0091317E" w:rsidRDefault="0091317E" w:rsidP="0091317E">
      <w:pPr>
        <w:tabs>
          <w:tab w:val="center" w:pos="4677"/>
        </w:tabs>
        <w:sectPr w:rsidR="009E6E08" w:rsidRPr="0091317E" w:rsidSect="00655AE0">
          <w:footerReference w:type="default" r:id="rId10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  <w:r>
        <w:tab/>
      </w:r>
    </w:p>
    <w:p w14:paraId="5B2EA90A" w14:textId="0738631E" w:rsidR="00576510" w:rsidRPr="007916ED" w:rsidRDefault="00823E5A" w:rsidP="009D27A3">
      <w:pPr>
        <w:pStyle w:val="1"/>
        <w:ind w:firstLine="567"/>
        <w:rPr>
          <w:szCs w:val="24"/>
        </w:rPr>
      </w:pPr>
      <w:bookmarkStart w:id="0" w:name="_Toc58510770"/>
      <w:r w:rsidRPr="007916ED">
        <w:rPr>
          <w:szCs w:val="24"/>
        </w:rPr>
        <w:lastRenderedPageBreak/>
        <w:t xml:space="preserve">Перечень </w:t>
      </w:r>
      <w:r w:rsidR="00326914" w:rsidRPr="00326914">
        <w:rPr>
          <w:szCs w:val="24"/>
        </w:rPr>
        <w:t>обозначений</w:t>
      </w:r>
      <w:r w:rsidR="00576510" w:rsidRPr="00326914">
        <w:rPr>
          <w:szCs w:val="24"/>
        </w:rPr>
        <w:t xml:space="preserve"> и сокращени</w:t>
      </w:r>
      <w:r w:rsidR="00326914" w:rsidRPr="00326914">
        <w:rPr>
          <w:szCs w:val="24"/>
        </w:rPr>
        <w:t>й</w:t>
      </w:r>
      <w:bookmarkEnd w:id="0"/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1"/>
        <w:gridCol w:w="8470"/>
      </w:tblGrid>
      <w:tr w:rsidR="00576510" w:rsidRPr="007916ED" w14:paraId="02802EDE" w14:textId="77777777" w:rsidTr="00576510">
        <w:tc>
          <w:tcPr>
            <w:tcW w:w="1101" w:type="dxa"/>
          </w:tcPr>
          <w:p w14:paraId="2817C298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ВОЗ</w:t>
            </w:r>
          </w:p>
        </w:tc>
        <w:tc>
          <w:tcPr>
            <w:tcW w:w="8470" w:type="dxa"/>
          </w:tcPr>
          <w:p w14:paraId="32911284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Всемирная организация здравоохранения</w:t>
            </w:r>
          </w:p>
        </w:tc>
      </w:tr>
      <w:tr w:rsidR="00576510" w:rsidRPr="007916ED" w14:paraId="286E9DE0" w14:textId="77777777" w:rsidTr="00576510">
        <w:tc>
          <w:tcPr>
            <w:tcW w:w="1101" w:type="dxa"/>
          </w:tcPr>
          <w:p w14:paraId="0A92B71F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IPEN</w:t>
            </w:r>
          </w:p>
        </w:tc>
        <w:tc>
          <w:tcPr>
            <w:tcW w:w="8470" w:type="dxa"/>
          </w:tcPr>
          <w:p w14:paraId="3987C3C8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Международная сеть по ликвидации стойких органических загрязнителей</w:t>
            </w:r>
          </w:p>
        </w:tc>
      </w:tr>
      <w:tr w:rsidR="00576510" w:rsidRPr="007916ED" w14:paraId="437641EB" w14:textId="77777777" w:rsidTr="00576510">
        <w:tc>
          <w:tcPr>
            <w:tcW w:w="1101" w:type="dxa"/>
          </w:tcPr>
          <w:p w14:paraId="36AB56D8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ГУО</w:t>
            </w:r>
          </w:p>
        </w:tc>
        <w:tc>
          <w:tcPr>
            <w:tcW w:w="8470" w:type="dxa"/>
          </w:tcPr>
          <w:p w14:paraId="662F6659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Географически удаленный офис</w:t>
            </w:r>
          </w:p>
        </w:tc>
      </w:tr>
      <w:tr w:rsidR="00576510" w:rsidRPr="007916ED" w14:paraId="7B3A7C98" w14:textId="77777777" w:rsidTr="00576510">
        <w:tc>
          <w:tcPr>
            <w:tcW w:w="1101" w:type="dxa"/>
          </w:tcPr>
          <w:p w14:paraId="2ACBA931" w14:textId="77777777" w:rsidR="00576510" w:rsidRPr="007916ED" w:rsidRDefault="00576510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ПМСП</w:t>
            </w:r>
          </w:p>
        </w:tc>
        <w:tc>
          <w:tcPr>
            <w:tcW w:w="8470" w:type="dxa"/>
          </w:tcPr>
          <w:p w14:paraId="622687F4" w14:textId="77777777" w:rsidR="00576510" w:rsidRPr="007916ED" w:rsidRDefault="007916ED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Первичная медико-санитарная </w:t>
            </w:r>
            <w:r w:rsidR="00576510" w:rsidRPr="007916ED">
              <w:rPr>
                <w:rFonts w:ascii="Times New Roman" w:hAnsi="Times New Roman" w:cs="Times New Roman"/>
                <w:sz w:val="24"/>
                <w:szCs w:val="24"/>
              </w:rPr>
              <w:t xml:space="preserve">помощь </w:t>
            </w:r>
          </w:p>
        </w:tc>
      </w:tr>
      <w:tr w:rsidR="00576510" w:rsidRPr="007916ED" w14:paraId="3BCF4223" w14:textId="77777777" w:rsidTr="00576510">
        <w:tc>
          <w:tcPr>
            <w:tcW w:w="1101" w:type="dxa"/>
          </w:tcPr>
          <w:p w14:paraId="0DCAD513" w14:textId="77777777" w:rsidR="00576510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КПАВ</w:t>
            </w:r>
          </w:p>
        </w:tc>
        <w:tc>
          <w:tcPr>
            <w:tcW w:w="8470" w:type="dxa"/>
          </w:tcPr>
          <w:p w14:paraId="395CE523" w14:textId="77777777" w:rsidR="00576510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Катионные поверхностно-активные вещества</w:t>
            </w:r>
          </w:p>
        </w:tc>
      </w:tr>
      <w:tr w:rsidR="001120CA" w:rsidRPr="007916ED" w14:paraId="7437974C" w14:textId="77777777" w:rsidTr="00576510">
        <w:tc>
          <w:tcPr>
            <w:tcW w:w="1101" w:type="dxa"/>
          </w:tcPr>
          <w:p w14:paraId="19290B10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8470" w:type="dxa"/>
          </w:tcPr>
          <w:p w14:paraId="569A3030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Четвертичные аммониевые соединения</w:t>
            </w:r>
          </w:p>
        </w:tc>
      </w:tr>
      <w:tr w:rsidR="001120CA" w:rsidRPr="007916ED" w14:paraId="349447D3" w14:textId="77777777" w:rsidTr="00576510">
        <w:tc>
          <w:tcPr>
            <w:tcW w:w="1101" w:type="dxa"/>
          </w:tcPr>
          <w:p w14:paraId="13B4341A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 xml:space="preserve">ГКП </w:t>
            </w:r>
          </w:p>
        </w:tc>
        <w:tc>
          <w:tcPr>
            <w:tcW w:w="8470" w:type="dxa"/>
          </w:tcPr>
          <w:p w14:paraId="033F75BB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Государственное предприятие </w:t>
            </w:r>
          </w:p>
        </w:tc>
      </w:tr>
      <w:tr w:rsidR="001120CA" w:rsidRPr="007916ED" w14:paraId="0D0DF43F" w14:textId="77777777" w:rsidTr="00576510">
        <w:tc>
          <w:tcPr>
            <w:tcW w:w="1101" w:type="dxa"/>
          </w:tcPr>
          <w:p w14:paraId="379428AC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ПХВ</w:t>
            </w:r>
          </w:p>
        </w:tc>
        <w:tc>
          <w:tcPr>
            <w:tcW w:w="8470" w:type="dxa"/>
          </w:tcPr>
          <w:p w14:paraId="49E90FBF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Право хозяйственного ведения </w:t>
            </w:r>
          </w:p>
        </w:tc>
      </w:tr>
      <w:tr w:rsidR="001120CA" w:rsidRPr="007916ED" w14:paraId="44B3AE6E" w14:textId="77777777" w:rsidTr="00576510">
        <w:tc>
          <w:tcPr>
            <w:tcW w:w="1101" w:type="dxa"/>
          </w:tcPr>
          <w:p w14:paraId="6B5FD0E7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</w:p>
        </w:tc>
        <w:tc>
          <w:tcPr>
            <w:tcW w:w="8470" w:type="dxa"/>
          </w:tcPr>
          <w:p w14:paraId="55DE1AB6" w14:textId="77777777" w:rsidR="001120CA" w:rsidRPr="007916ED" w:rsidRDefault="001120CA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Акционерное общество </w:t>
            </w:r>
          </w:p>
        </w:tc>
      </w:tr>
      <w:tr w:rsidR="0078339F" w:rsidRPr="007916ED" w14:paraId="25EC8A70" w14:textId="77777777" w:rsidTr="00576510">
        <w:tc>
          <w:tcPr>
            <w:tcW w:w="1101" w:type="dxa"/>
          </w:tcPr>
          <w:p w14:paraId="3C378488" w14:textId="77777777" w:rsidR="0078339F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 xml:space="preserve">СТ РК </w:t>
            </w:r>
          </w:p>
        </w:tc>
        <w:tc>
          <w:tcPr>
            <w:tcW w:w="8470" w:type="dxa"/>
          </w:tcPr>
          <w:p w14:paraId="38E435B1" w14:textId="77777777" w:rsidR="0078339F" w:rsidRPr="007916ED" w:rsidRDefault="00924826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Государственный стандарт Республики Казахстан</w:t>
            </w:r>
          </w:p>
        </w:tc>
      </w:tr>
      <w:tr w:rsidR="001120CA" w:rsidRPr="007916ED" w14:paraId="0B099405" w14:textId="77777777" w:rsidTr="00576510">
        <w:tc>
          <w:tcPr>
            <w:tcW w:w="1101" w:type="dxa"/>
          </w:tcPr>
          <w:p w14:paraId="7E87BAEF" w14:textId="77777777" w:rsidR="001120CA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</w:tc>
        <w:tc>
          <w:tcPr>
            <w:tcW w:w="8470" w:type="dxa"/>
          </w:tcPr>
          <w:p w14:paraId="381B5145" w14:textId="77777777" w:rsidR="001120CA" w:rsidRPr="007916ED" w:rsidRDefault="00924826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Межгосударственный стандарт</w:t>
            </w:r>
          </w:p>
        </w:tc>
      </w:tr>
      <w:tr w:rsidR="0078339F" w:rsidRPr="007916ED" w14:paraId="6399365D" w14:textId="77777777" w:rsidTr="00576510">
        <w:tc>
          <w:tcPr>
            <w:tcW w:w="1101" w:type="dxa"/>
          </w:tcPr>
          <w:p w14:paraId="09803007" w14:textId="77777777" w:rsidR="0078339F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ПДК</w:t>
            </w:r>
          </w:p>
        </w:tc>
        <w:tc>
          <w:tcPr>
            <w:tcW w:w="8470" w:type="dxa"/>
          </w:tcPr>
          <w:p w14:paraId="15BF3677" w14:textId="77777777" w:rsidR="0078339F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Предельно допустимая концентрация</w:t>
            </w:r>
          </w:p>
        </w:tc>
      </w:tr>
      <w:tr w:rsidR="0078339F" w:rsidRPr="007916ED" w14:paraId="02E4DF84" w14:textId="77777777" w:rsidTr="00576510">
        <w:tc>
          <w:tcPr>
            <w:tcW w:w="1101" w:type="dxa"/>
          </w:tcPr>
          <w:p w14:paraId="07C78467" w14:textId="77777777" w:rsidR="0078339F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ССБТ</w:t>
            </w:r>
          </w:p>
        </w:tc>
        <w:tc>
          <w:tcPr>
            <w:tcW w:w="8470" w:type="dxa"/>
          </w:tcPr>
          <w:p w14:paraId="0C2F0524" w14:textId="77777777" w:rsidR="0078339F" w:rsidRPr="007916ED" w:rsidRDefault="0078339F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Система стандартов безопасности труда</w:t>
            </w:r>
          </w:p>
        </w:tc>
      </w:tr>
      <w:tr w:rsidR="0078339F" w:rsidRPr="007916ED" w14:paraId="2934D735" w14:textId="77777777" w:rsidTr="00576510">
        <w:tc>
          <w:tcPr>
            <w:tcW w:w="1101" w:type="dxa"/>
          </w:tcPr>
          <w:p w14:paraId="215F8F97" w14:textId="77777777" w:rsidR="0078339F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КГУ</w:t>
            </w:r>
          </w:p>
        </w:tc>
        <w:tc>
          <w:tcPr>
            <w:tcW w:w="8470" w:type="dxa"/>
          </w:tcPr>
          <w:p w14:paraId="6A145604" w14:textId="77777777" w:rsidR="0078339F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Коммунальное государственное учреждение </w:t>
            </w:r>
          </w:p>
        </w:tc>
      </w:tr>
      <w:tr w:rsidR="001120CA" w:rsidRPr="007916ED" w14:paraId="785ED0BD" w14:textId="77777777" w:rsidTr="00576510">
        <w:tc>
          <w:tcPr>
            <w:tcW w:w="1101" w:type="dxa"/>
          </w:tcPr>
          <w:p w14:paraId="6B30DA7A" w14:textId="77777777" w:rsidR="001120CA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ГУ</w:t>
            </w:r>
          </w:p>
        </w:tc>
        <w:tc>
          <w:tcPr>
            <w:tcW w:w="8470" w:type="dxa"/>
          </w:tcPr>
          <w:p w14:paraId="4C3A6C70" w14:textId="77777777" w:rsidR="001120CA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Государственное учреждение </w:t>
            </w:r>
          </w:p>
        </w:tc>
      </w:tr>
      <w:tr w:rsidR="00805F16" w:rsidRPr="007916ED" w14:paraId="2C5226AC" w14:textId="77777777" w:rsidTr="00576510">
        <w:tc>
          <w:tcPr>
            <w:tcW w:w="1101" w:type="dxa"/>
          </w:tcPr>
          <w:p w14:paraId="687ACA82" w14:textId="77777777" w:rsidR="00805F16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ТОО</w:t>
            </w:r>
          </w:p>
        </w:tc>
        <w:tc>
          <w:tcPr>
            <w:tcW w:w="8470" w:type="dxa"/>
          </w:tcPr>
          <w:p w14:paraId="49B7D423" w14:textId="77777777" w:rsidR="00805F16" w:rsidRPr="007916ED" w:rsidRDefault="00805F16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Товарищество с ограниченной ответственностью</w:t>
            </w:r>
          </w:p>
        </w:tc>
      </w:tr>
      <w:tr w:rsidR="008C1B6C" w:rsidRPr="007916ED" w14:paraId="485F05BF" w14:textId="77777777" w:rsidTr="00576510">
        <w:tc>
          <w:tcPr>
            <w:tcW w:w="1101" w:type="dxa"/>
          </w:tcPr>
          <w:p w14:paraId="66A253CC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ГХ</w:t>
            </w:r>
          </w:p>
        </w:tc>
        <w:tc>
          <w:tcPr>
            <w:tcW w:w="8470" w:type="dxa"/>
          </w:tcPr>
          <w:p w14:paraId="7C75A59A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Газовая хроматография </w:t>
            </w:r>
          </w:p>
        </w:tc>
      </w:tr>
      <w:tr w:rsidR="008C1B6C" w:rsidRPr="007916ED" w14:paraId="0B08F0DC" w14:textId="77777777" w:rsidTr="00576510">
        <w:tc>
          <w:tcPr>
            <w:tcW w:w="1101" w:type="dxa"/>
          </w:tcPr>
          <w:p w14:paraId="006C5385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WWF</w:t>
            </w:r>
          </w:p>
        </w:tc>
        <w:tc>
          <w:tcPr>
            <w:tcW w:w="8470" w:type="dxa"/>
          </w:tcPr>
          <w:p w14:paraId="56CCD4B4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Всемирный фонд природы </w:t>
            </w:r>
          </w:p>
        </w:tc>
      </w:tr>
      <w:tr w:rsidR="008C1B6C" w:rsidRPr="007916ED" w14:paraId="6F28F65E" w14:textId="77777777" w:rsidTr="00576510">
        <w:tc>
          <w:tcPr>
            <w:tcW w:w="1101" w:type="dxa"/>
          </w:tcPr>
          <w:p w14:paraId="710CE356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ОМО</w:t>
            </w:r>
          </w:p>
        </w:tc>
        <w:tc>
          <w:tcPr>
            <w:tcW w:w="8470" w:type="dxa"/>
          </w:tcPr>
          <w:p w14:paraId="167A5C05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Опасные медицинские отходы </w:t>
            </w:r>
          </w:p>
        </w:tc>
      </w:tr>
      <w:tr w:rsidR="008C1B6C" w:rsidRPr="007916ED" w14:paraId="77136E41" w14:textId="77777777" w:rsidTr="00576510">
        <w:tc>
          <w:tcPr>
            <w:tcW w:w="1101" w:type="dxa"/>
          </w:tcPr>
          <w:p w14:paraId="11806A17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СИЗ</w:t>
            </w:r>
          </w:p>
        </w:tc>
        <w:tc>
          <w:tcPr>
            <w:tcW w:w="8470" w:type="dxa"/>
          </w:tcPr>
          <w:p w14:paraId="0672A43D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Средства индивидуальной защиты </w:t>
            </w:r>
          </w:p>
        </w:tc>
      </w:tr>
      <w:tr w:rsidR="008C1B6C" w:rsidRPr="007916ED" w14:paraId="247084C1" w14:textId="77777777" w:rsidTr="00576510">
        <w:tc>
          <w:tcPr>
            <w:tcW w:w="1101" w:type="dxa"/>
          </w:tcPr>
          <w:p w14:paraId="3F79B95C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ТБО</w:t>
            </w:r>
          </w:p>
        </w:tc>
        <w:tc>
          <w:tcPr>
            <w:tcW w:w="8470" w:type="dxa"/>
          </w:tcPr>
          <w:p w14:paraId="3BC8E11A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Твердые бытовые отходы </w:t>
            </w:r>
          </w:p>
        </w:tc>
      </w:tr>
      <w:tr w:rsidR="008C1B6C" w:rsidRPr="007916ED" w14:paraId="3E5317F0" w14:textId="77777777" w:rsidTr="00576510">
        <w:tc>
          <w:tcPr>
            <w:tcW w:w="1101" w:type="dxa"/>
          </w:tcPr>
          <w:p w14:paraId="0BA19F95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</w:rPr>
              <w:t>ХОС</w:t>
            </w:r>
          </w:p>
        </w:tc>
        <w:tc>
          <w:tcPr>
            <w:tcW w:w="8470" w:type="dxa"/>
          </w:tcPr>
          <w:p w14:paraId="5273C4D6" w14:textId="77777777" w:rsidR="008C1B6C" w:rsidRPr="007916ED" w:rsidRDefault="008C1B6C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6E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Хлорорганические соединения </w:t>
            </w:r>
          </w:p>
        </w:tc>
      </w:tr>
      <w:tr w:rsidR="004A5589" w:rsidRPr="007916ED" w14:paraId="752DA5FE" w14:textId="77777777" w:rsidTr="00576510">
        <w:tc>
          <w:tcPr>
            <w:tcW w:w="1101" w:type="dxa"/>
          </w:tcPr>
          <w:p w14:paraId="57F972C0" w14:textId="7345FB8E" w:rsidR="004A5589" w:rsidRPr="007916ED" w:rsidRDefault="004A5589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ГСМ</w:t>
            </w:r>
          </w:p>
        </w:tc>
        <w:tc>
          <w:tcPr>
            <w:tcW w:w="8470" w:type="dxa"/>
          </w:tcPr>
          <w:p w14:paraId="17B4264A" w14:textId="50006BE5" w:rsidR="004A5589" w:rsidRPr="007916ED" w:rsidRDefault="004A5589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Горюче-смазочные материалы</w:t>
            </w:r>
          </w:p>
        </w:tc>
      </w:tr>
      <w:tr w:rsidR="004A5589" w:rsidRPr="007916ED" w14:paraId="67643A2D" w14:textId="77777777" w:rsidTr="00576510">
        <w:tc>
          <w:tcPr>
            <w:tcW w:w="1101" w:type="dxa"/>
          </w:tcPr>
          <w:p w14:paraId="2DB52231" w14:textId="0B18C83D" w:rsidR="004A5589" w:rsidRDefault="004A5589" w:rsidP="00E965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МЗП</w:t>
            </w:r>
          </w:p>
        </w:tc>
        <w:tc>
          <w:tcPr>
            <w:tcW w:w="8470" w:type="dxa"/>
          </w:tcPr>
          <w:p w14:paraId="18ED6C66" w14:textId="50C67140" w:rsidR="004A5589" w:rsidRPr="007916ED" w:rsidRDefault="004A5589" w:rsidP="00E96589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Минимальная заработная плата</w:t>
            </w:r>
          </w:p>
        </w:tc>
      </w:tr>
    </w:tbl>
    <w:p w14:paraId="14CA35FF" w14:textId="77777777" w:rsidR="00576510" w:rsidRPr="007916ED" w:rsidRDefault="00576510" w:rsidP="009D27A3">
      <w:pPr>
        <w:pStyle w:val="1"/>
        <w:ind w:firstLine="567"/>
        <w:rPr>
          <w:szCs w:val="24"/>
        </w:rPr>
      </w:pPr>
    </w:p>
    <w:p w14:paraId="2C862904" w14:textId="77777777" w:rsidR="00E96589" w:rsidRDefault="00E96589" w:rsidP="00E96589">
      <w:pPr>
        <w:pStyle w:val="1"/>
        <w:ind w:firstLine="567"/>
      </w:pPr>
    </w:p>
    <w:p w14:paraId="31E04CD4" w14:textId="77777777" w:rsidR="00E96589" w:rsidRDefault="00E96589" w:rsidP="00E96589">
      <w:pPr>
        <w:pStyle w:val="1"/>
        <w:ind w:firstLine="567"/>
      </w:pPr>
    </w:p>
    <w:p w14:paraId="04F03AB5" w14:textId="77777777" w:rsidR="00E96589" w:rsidRDefault="00E96589" w:rsidP="00E96589">
      <w:pPr>
        <w:pStyle w:val="1"/>
        <w:ind w:firstLine="567"/>
      </w:pPr>
    </w:p>
    <w:p w14:paraId="0F08F57E" w14:textId="77777777" w:rsidR="00E96589" w:rsidRDefault="00E96589" w:rsidP="00E96589">
      <w:pPr>
        <w:pStyle w:val="1"/>
        <w:ind w:firstLine="567"/>
      </w:pPr>
    </w:p>
    <w:p w14:paraId="65BE9E0A" w14:textId="77777777" w:rsidR="00E96589" w:rsidRDefault="00E96589" w:rsidP="00E96589">
      <w:pPr>
        <w:pStyle w:val="1"/>
        <w:ind w:firstLine="567"/>
      </w:pPr>
    </w:p>
    <w:p w14:paraId="5CC1D978" w14:textId="77777777" w:rsidR="00E96589" w:rsidRDefault="00E96589" w:rsidP="00E96589">
      <w:pPr>
        <w:pStyle w:val="1"/>
        <w:ind w:firstLine="567"/>
      </w:pPr>
    </w:p>
    <w:p w14:paraId="13C0C9C1" w14:textId="77777777" w:rsidR="00E96589" w:rsidRDefault="00E96589" w:rsidP="00E96589">
      <w:pPr>
        <w:pStyle w:val="1"/>
        <w:ind w:firstLine="567"/>
      </w:pPr>
    </w:p>
    <w:p w14:paraId="6608BFF0" w14:textId="77777777" w:rsidR="00E96589" w:rsidRDefault="00E96589" w:rsidP="00E96589">
      <w:pPr>
        <w:pStyle w:val="1"/>
        <w:ind w:firstLine="567"/>
      </w:pPr>
    </w:p>
    <w:p w14:paraId="78B83752" w14:textId="77777777" w:rsidR="00E96589" w:rsidRDefault="00E96589" w:rsidP="00E96589">
      <w:pPr>
        <w:pStyle w:val="1"/>
        <w:ind w:firstLine="567"/>
      </w:pPr>
    </w:p>
    <w:p w14:paraId="4E2F3C86" w14:textId="77777777" w:rsidR="00E96589" w:rsidRDefault="00E96589" w:rsidP="00E96589">
      <w:pPr>
        <w:pStyle w:val="1"/>
        <w:ind w:firstLine="567"/>
      </w:pPr>
    </w:p>
    <w:p w14:paraId="0531C4B6" w14:textId="77777777" w:rsidR="00E96589" w:rsidRDefault="00E96589" w:rsidP="00E96589">
      <w:pPr>
        <w:pStyle w:val="1"/>
        <w:ind w:firstLine="567"/>
      </w:pPr>
    </w:p>
    <w:p w14:paraId="61544066" w14:textId="77777777" w:rsidR="00E96589" w:rsidRDefault="00E96589" w:rsidP="00E96589">
      <w:pPr>
        <w:pStyle w:val="1"/>
        <w:ind w:firstLine="567"/>
      </w:pPr>
    </w:p>
    <w:p w14:paraId="020763C7" w14:textId="77777777" w:rsidR="00962D83" w:rsidRDefault="00962D83" w:rsidP="007916ED">
      <w:pPr>
        <w:pStyle w:val="1"/>
        <w:spacing w:before="0" w:beforeAutospacing="0" w:after="0" w:afterAutospacing="0"/>
        <w:ind w:firstLine="567"/>
      </w:pPr>
      <w:bookmarkStart w:id="1" w:name="_Toc58510771"/>
      <w:r w:rsidRPr="00D943EA">
        <w:lastRenderedPageBreak/>
        <w:t>Введение</w:t>
      </w:r>
      <w:bookmarkEnd w:id="1"/>
    </w:p>
    <w:p w14:paraId="708B8276" w14:textId="77777777" w:rsidR="007916ED" w:rsidRPr="00D943EA" w:rsidRDefault="007916ED" w:rsidP="007916ED">
      <w:pPr>
        <w:pStyle w:val="1"/>
        <w:spacing w:before="0" w:beforeAutospacing="0" w:after="0" w:afterAutospacing="0"/>
        <w:ind w:firstLine="567"/>
      </w:pPr>
    </w:p>
    <w:p w14:paraId="3318D96A" w14:textId="77777777" w:rsidR="00083C04" w:rsidRDefault="00E70F7C" w:rsidP="007916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>Всемирная организация здравоохранения (ВОЗ) объявила вспышку COVID-19 пандемией в марте 2020 года</w:t>
      </w:r>
      <w:r w:rsidR="00083C04">
        <w:rPr>
          <w:rFonts w:ascii="Times New Roman" w:hAnsi="Times New Roman" w:cs="Times New Roman"/>
          <w:sz w:val="24"/>
          <w:szCs w:val="24"/>
        </w:rPr>
        <w:t>.</w:t>
      </w:r>
      <w:r w:rsidRPr="005F14E7">
        <w:rPr>
          <w:rFonts w:ascii="Times New Roman" w:hAnsi="Times New Roman" w:cs="Times New Roman"/>
          <w:sz w:val="24"/>
          <w:szCs w:val="24"/>
        </w:rPr>
        <w:t xml:space="preserve"> </w:t>
      </w:r>
      <w:r w:rsidR="00083C04">
        <w:rPr>
          <w:rFonts w:ascii="Times New Roman" w:hAnsi="Times New Roman" w:cs="Times New Roman"/>
          <w:sz w:val="24"/>
          <w:szCs w:val="24"/>
        </w:rPr>
        <w:t>Ч</w:t>
      </w:r>
      <w:r w:rsidRPr="005F14E7">
        <w:rPr>
          <w:rFonts w:ascii="Times New Roman" w:hAnsi="Times New Roman" w:cs="Times New Roman"/>
          <w:sz w:val="24"/>
          <w:szCs w:val="24"/>
        </w:rPr>
        <w:t>исло жертв</w:t>
      </w:r>
      <w:r w:rsidR="00DC79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83C04"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 w:rsidR="00083C04">
        <w:rPr>
          <w:rFonts w:ascii="Times New Roman" w:hAnsi="Times New Roman" w:cs="Times New Roman"/>
          <w:sz w:val="24"/>
          <w:szCs w:val="24"/>
        </w:rPr>
        <w:t xml:space="preserve"> </w:t>
      </w:r>
      <w:r w:rsidR="00083C04" w:rsidRPr="00F26D50">
        <w:rPr>
          <w:rFonts w:ascii="Times New Roman" w:hAnsi="Times New Roman" w:cs="Times New Roman"/>
          <w:sz w:val="24"/>
          <w:szCs w:val="24"/>
        </w:rPr>
        <w:t>инфекции</w:t>
      </w:r>
      <w:r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="00DC79A6" w:rsidRPr="00F26D50">
        <w:rPr>
          <w:rFonts w:ascii="Times New Roman" w:hAnsi="Times New Roman" w:cs="Times New Roman"/>
          <w:sz w:val="24"/>
          <w:szCs w:val="24"/>
        </w:rPr>
        <w:t>на конец 2020 года</w:t>
      </w:r>
      <w:r w:rsidR="00DC79A6">
        <w:rPr>
          <w:rFonts w:ascii="Times New Roman" w:hAnsi="Times New Roman" w:cs="Times New Roman"/>
          <w:sz w:val="24"/>
          <w:szCs w:val="24"/>
        </w:rPr>
        <w:t xml:space="preserve"> </w:t>
      </w:r>
      <w:r w:rsidRPr="005F14E7">
        <w:rPr>
          <w:rFonts w:ascii="Times New Roman" w:hAnsi="Times New Roman" w:cs="Times New Roman"/>
          <w:sz w:val="24"/>
          <w:szCs w:val="24"/>
        </w:rPr>
        <w:t>по-прежнему рас</w:t>
      </w:r>
      <w:r w:rsidR="003866A1">
        <w:rPr>
          <w:rFonts w:ascii="Times New Roman" w:hAnsi="Times New Roman" w:cs="Times New Roman"/>
          <w:sz w:val="24"/>
          <w:szCs w:val="24"/>
        </w:rPr>
        <w:t>тет</w:t>
      </w:r>
      <w:r w:rsidRPr="00E70F7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641C8">
        <w:rPr>
          <w:rFonts w:ascii="Times New Roman" w:hAnsi="Times New Roman" w:cs="Times New Roman"/>
          <w:sz w:val="24"/>
          <w:szCs w:val="24"/>
        </w:rPr>
        <w:t>Короновирусная</w:t>
      </w:r>
      <w:proofErr w:type="spellEnd"/>
      <w:r w:rsidR="003641C8">
        <w:rPr>
          <w:rFonts w:ascii="Times New Roman" w:hAnsi="Times New Roman" w:cs="Times New Roman"/>
          <w:sz w:val="24"/>
          <w:szCs w:val="24"/>
        </w:rPr>
        <w:t xml:space="preserve"> инфекция оказала огромное влияние не только на общество и экономику</w:t>
      </w:r>
      <w:r w:rsidR="003641C8" w:rsidRPr="00BD6885">
        <w:rPr>
          <w:rFonts w:ascii="Times New Roman" w:hAnsi="Times New Roman" w:cs="Times New Roman"/>
          <w:sz w:val="24"/>
          <w:szCs w:val="24"/>
        </w:rPr>
        <w:t>, но и на повседневную жизнь.</w:t>
      </w:r>
    </w:p>
    <w:p w14:paraId="5B597B51" w14:textId="77777777" w:rsidR="00CD613D" w:rsidRPr="006218DF" w:rsidRDefault="00FE7459" w:rsidP="007916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данным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Worldometer</w:t>
      </w:r>
      <w:proofErr w:type="spellEnd"/>
      <w:r w:rsidRPr="00FE74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="007829F0">
        <w:rPr>
          <w:rFonts w:ascii="Times New Roman" w:hAnsi="Times New Roman" w:cs="Times New Roman"/>
          <w:sz w:val="24"/>
          <w:szCs w:val="24"/>
        </w:rPr>
        <w:t xml:space="preserve">-19, </w:t>
      </w:r>
      <w:r w:rsidR="00083C04" w:rsidRPr="005F14E7">
        <w:rPr>
          <w:rFonts w:ascii="Times New Roman" w:hAnsi="Times New Roman" w:cs="Times New Roman"/>
          <w:sz w:val="24"/>
          <w:szCs w:val="24"/>
        </w:rPr>
        <w:t>число</w:t>
      </w:r>
      <w:r w:rsidR="00CD613D" w:rsidRPr="005F14E7">
        <w:rPr>
          <w:rFonts w:ascii="Times New Roman" w:hAnsi="Times New Roman" w:cs="Times New Roman"/>
          <w:sz w:val="24"/>
          <w:szCs w:val="24"/>
        </w:rPr>
        <w:t xml:space="preserve"> случаев COVID-19 во всем мире составляет более </w:t>
      </w:r>
      <w:r w:rsidR="00E96589">
        <w:rPr>
          <w:rFonts w:ascii="Times New Roman" w:hAnsi="Times New Roman" w:cs="Times New Roman"/>
          <w:sz w:val="24"/>
          <w:szCs w:val="24"/>
        </w:rPr>
        <w:t>64</w:t>
      </w:r>
      <w:r w:rsidR="00CD613D" w:rsidRPr="005F14E7">
        <w:rPr>
          <w:rFonts w:ascii="Times New Roman" w:hAnsi="Times New Roman" w:cs="Times New Roman"/>
          <w:sz w:val="24"/>
          <w:szCs w:val="24"/>
        </w:rPr>
        <w:t xml:space="preserve"> млн., а количество смертей – более 1</w:t>
      </w:r>
      <w:r w:rsidR="00E96589">
        <w:rPr>
          <w:rFonts w:ascii="Times New Roman" w:hAnsi="Times New Roman" w:cs="Times New Roman"/>
          <w:sz w:val="24"/>
          <w:szCs w:val="24"/>
        </w:rPr>
        <w:t>,4</w:t>
      </w:r>
      <w:r w:rsidR="00CD613D" w:rsidRPr="005F14E7">
        <w:rPr>
          <w:rFonts w:ascii="Times New Roman" w:hAnsi="Times New Roman" w:cs="Times New Roman"/>
          <w:sz w:val="24"/>
          <w:szCs w:val="24"/>
        </w:rPr>
        <w:t xml:space="preserve"> млн. по состоянию на </w:t>
      </w:r>
      <w:r w:rsidR="00E96589">
        <w:rPr>
          <w:rFonts w:ascii="Times New Roman" w:hAnsi="Times New Roman" w:cs="Times New Roman"/>
          <w:sz w:val="24"/>
          <w:szCs w:val="24"/>
        </w:rPr>
        <w:t>2 декабря</w:t>
      </w:r>
      <w:r w:rsidR="00083C04">
        <w:rPr>
          <w:rFonts w:ascii="Times New Roman" w:hAnsi="Times New Roman" w:cs="Times New Roman"/>
          <w:sz w:val="24"/>
          <w:szCs w:val="24"/>
        </w:rPr>
        <w:t xml:space="preserve"> </w:t>
      </w:r>
      <w:r w:rsidR="00CD613D" w:rsidRPr="005F14E7">
        <w:rPr>
          <w:rFonts w:ascii="Times New Roman" w:hAnsi="Times New Roman" w:cs="Times New Roman"/>
          <w:sz w:val="24"/>
          <w:szCs w:val="24"/>
        </w:rPr>
        <w:t xml:space="preserve">2020 </w:t>
      </w:r>
      <w:r w:rsidR="00CD613D" w:rsidRPr="006218DF">
        <w:rPr>
          <w:rFonts w:ascii="Times New Roman" w:hAnsi="Times New Roman" w:cs="Times New Roman"/>
          <w:sz w:val="24"/>
          <w:szCs w:val="24"/>
        </w:rPr>
        <w:t xml:space="preserve">г. </w:t>
      </w:r>
    </w:p>
    <w:p w14:paraId="12DCBB07" w14:textId="77777777" w:rsidR="00CD613D" w:rsidRPr="005F14E7" w:rsidRDefault="006218DF" w:rsidP="009D27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сегодняшний день з</w:t>
      </w:r>
      <w:r w:rsidRPr="006218DF">
        <w:rPr>
          <w:rFonts w:ascii="Times New Roman" w:hAnsi="Times New Roman" w:cs="Times New Roman"/>
          <w:sz w:val="24"/>
          <w:szCs w:val="24"/>
        </w:rPr>
        <w:t>ащита здоровья человека лежи</w:t>
      </w:r>
      <w:r w:rsidR="00CD613D" w:rsidRPr="006218DF">
        <w:rPr>
          <w:rFonts w:ascii="Times New Roman" w:hAnsi="Times New Roman" w:cs="Times New Roman"/>
          <w:sz w:val="24"/>
          <w:szCs w:val="24"/>
        </w:rPr>
        <w:t xml:space="preserve">т </w:t>
      </w:r>
      <w:r w:rsidR="009D27A3">
        <w:rPr>
          <w:rFonts w:ascii="Times New Roman" w:hAnsi="Times New Roman" w:cs="Times New Roman"/>
          <w:sz w:val="24"/>
          <w:szCs w:val="24"/>
        </w:rPr>
        <w:t>в</w:t>
      </w:r>
      <w:r w:rsidR="00CD613D" w:rsidRPr="006218DF">
        <w:rPr>
          <w:rFonts w:ascii="Times New Roman" w:hAnsi="Times New Roman" w:cs="Times New Roman"/>
          <w:sz w:val="24"/>
          <w:szCs w:val="24"/>
        </w:rPr>
        <w:t xml:space="preserve"> основе </w:t>
      </w:r>
      <w:r w:rsidRPr="006218DF">
        <w:rPr>
          <w:rFonts w:ascii="Times New Roman" w:hAnsi="Times New Roman" w:cs="Times New Roman"/>
          <w:sz w:val="24"/>
          <w:szCs w:val="24"/>
        </w:rPr>
        <w:t xml:space="preserve">всех </w:t>
      </w:r>
      <w:r w:rsidR="00CD613D" w:rsidRPr="006218DF">
        <w:rPr>
          <w:rFonts w:ascii="Times New Roman" w:hAnsi="Times New Roman" w:cs="Times New Roman"/>
          <w:sz w:val="24"/>
          <w:szCs w:val="24"/>
        </w:rPr>
        <w:t>н</w:t>
      </w:r>
      <w:r w:rsidR="00DF10E7" w:rsidRPr="006218DF">
        <w:rPr>
          <w:rFonts w:ascii="Times New Roman" w:hAnsi="Times New Roman" w:cs="Times New Roman"/>
          <w:sz w:val="24"/>
          <w:szCs w:val="24"/>
        </w:rPr>
        <w:t xml:space="preserve">ациональных и местных политических </w:t>
      </w:r>
      <w:r w:rsidRPr="006218DF">
        <w:rPr>
          <w:rFonts w:ascii="Times New Roman" w:hAnsi="Times New Roman" w:cs="Times New Roman"/>
          <w:sz w:val="24"/>
          <w:szCs w:val="24"/>
        </w:rPr>
        <w:t>действий.</w:t>
      </w:r>
      <w:r w:rsidR="00CD613D" w:rsidRPr="006218DF">
        <w:rPr>
          <w:rFonts w:ascii="Times New Roman" w:hAnsi="Times New Roman" w:cs="Times New Roman"/>
          <w:sz w:val="24"/>
          <w:szCs w:val="24"/>
        </w:rPr>
        <w:t xml:space="preserve"> </w:t>
      </w:r>
      <w:r w:rsidRPr="006218DF">
        <w:rPr>
          <w:rFonts w:ascii="Times New Roman" w:hAnsi="Times New Roman" w:cs="Times New Roman"/>
          <w:sz w:val="24"/>
          <w:szCs w:val="24"/>
        </w:rPr>
        <w:t xml:space="preserve">Важно помнить, что </w:t>
      </w:r>
      <w:r w:rsidR="00E70F7C" w:rsidRPr="006218DF">
        <w:rPr>
          <w:rFonts w:ascii="Times New Roman" w:hAnsi="Times New Roman" w:cs="Times New Roman"/>
          <w:sz w:val="24"/>
          <w:szCs w:val="24"/>
        </w:rPr>
        <w:t>эффективное</w:t>
      </w:r>
      <w:r w:rsidR="00CD613D" w:rsidRPr="006218DF">
        <w:rPr>
          <w:rFonts w:ascii="Times New Roman" w:hAnsi="Times New Roman" w:cs="Times New Roman"/>
          <w:sz w:val="24"/>
          <w:szCs w:val="24"/>
        </w:rPr>
        <w:t xml:space="preserve"> управление</w:t>
      </w:r>
      <w:r w:rsidR="00DF10E7" w:rsidRPr="006218DF">
        <w:rPr>
          <w:rFonts w:ascii="Times New Roman" w:hAnsi="Times New Roman" w:cs="Times New Roman"/>
          <w:sz w:val="24"/>
          <w:szCs w:val="24"/>
        </w:rPr>
        <w:t xml:space="preserve"> химическими </w:t>
      </w:r>
      <w:r w:rsidR="00DF10E7" w:rsidRPr="00F26D50">
        <w:rPr>
          <w:rFonts w:ascii="Times New Roman" w:hAnsi="Times New Roman" w:cs="Times New Roman"/>
          <w:sz w:val="24"/>
          <w:szCs w:val="24"/>
        </w:rPr>
        <w:t>веществами</w:t>
      </w:r>
      <w:r w:rsidR="00CD613D" w:rsidRPr="00F26D50"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="007E2111" w:rsidRPr="00F26D50">
        <w:rPr>
          <w:rFonts w:ascii="Times New Roman" w:hAnsi="Times New Roman" w:cs="Times New Roman"/>
          <w:sz w:val="24"/>
          <w:szCs w:val="24"/>
        </w:rPr>
        <w:t>важной</w:t>
      </w:r>
      <w:r w:rsidR="007E2111" w:rsidRPr="006218DF">
        <w:rPr>
          <w:rFonts w:ascii="Times New Roman" w:hAnsi="Times New Roman" w:cs="Times New Roman"/>
          <w:sz w:val="24"/>
          <w:szCs w:val="24"/>
        </w:rPr>
        <w:t xml:space="preserve"> составляющей </w:t>
      </w:r>
      <w:r w:rsidR="00CD613D" w:rsidRPr="006218DF">
        <w:rPr>
          <w:rFonts w:ascii="Times New Roman" w:hAnsi="Times New Roman" w:cs="Times New Roman"/>
          <w:sz w:val="24"/>
          <w:szCs w:val="24"/>
        </w:rPr>
        <w:t>для минимизации возможных вторичных воздействий на здоровье и окружающую среду.</w:t>
      </w:r>
    </w:p>
    <w:p w14:paraId="38FFC4E6" w14:textId="77777777" w:rsidR="00ED2766" w:rsidRDefault="00CB783A" w:rsidP="009D27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F14E7">
        <w:rPr>
          <w:rFonts w:ascii="Times New Roman" w:hAnsi="Times New Roman" w:cs="Times New Roman"/>
          <w:sz w:val="24"/>
          <w:szCs w:val="24"/>
        </w:rPr>
        <w:t>Вспышка коронавируса (COVID-19) привела к широкому использованию химических дезинфицирующих средств для обработки общественных мест и предотвращения заражения.</w:t>
      </w:r>
      <w:r w:rsidR="007E2111">
        <w:rPr>
          <w:rFonts w:ascii="Times New Roman" w:hAnsi="Times New Roman" w:cs="Times New Roman"/>
          <w:sz w:val="24"/>
          <w:szCs w:val="24"/>
        </w:rPr>
        <w:t xml:space="preserve"> </w:t>
      </w:r>
      <w:r w:rsidR="008406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Дезинфицирующие средства и антисептики призваны защитить население от вирусов и возбудителей болезней, поэтому их кач</w:t>
      </w:r>
      <w:r w:rsidR="003866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ество особенно важно</w:t>
      </w:r>
      <w:r w:rsidR="008406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CA13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47317EBA" w14:textId="77777777" w:rsidR="0084064E" w:rsidRDefault="0084064E" w:rsidP="009D27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</w:t>
      </w:r>
      <w:r w:rsidR="00621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официального </w:t>
      </w:r>
      <w:r w:rsidR="006218DF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объявления </w:t>
      </w:r>
      <w:r w:rsidR="00F26D50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COVID-19</w:t>
      </w:r>
      <w:r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DC79A6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мировой пандемии </w:t>
      </w:r>
      <w:r w:rsidR="006218DF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увеличения</w:t>
      </w:r>
      <w:r w:rsidR="00621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спроса</w:t>
      </w: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спиртосодержащую продукцию</w:t>
      </w:r>
      <w:r w:rsidRPr="007F5A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21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значительно </w:t>
      </w:r>
      <w:r w:rsidR="006218DF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увеличил</w:t>
      </w:r>
      <w:r w:rsidR="00DC79A6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ось</w:t>
      </w:r>
      <w:r w:rsidR="006218DF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количество</w:t>
      </w:r>
      <w:r w:rsidR="00621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производителей </w:t>
      </w:r>
      <w:r w:rsidR="00CA13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спиртовых дезинфицирующих средств.</w:t>
      </w: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50D770DF" w14:textId="1B5BDA9A" w:rsidR="00723CBA" w:rsidRPr="00326914" w:rsidRDefault="00DC79A6" w:rsidP="009D27A3">
      <w:pPr>
        <w:spacing w:after="0" w:line="240" w:lineRule="auto"/>
        <w:ind w:firstLine="567"/>
        <w:jc w:val="both"/>
      </w:pPr>
      <w:r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целом</w:t>
      </w:r>
      <w:r w:rsidR="00CA1363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дезинфицирующие</w:t>
      </w:r>
      <w:r w:rsidR="00CA1363" w:rsidRPr="00006C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средства можно считать </w:t>
      </w:r>
      <w:r w:rsidR="001875AE" w:rsidRPr="00F26D50">
        <w:rPr>
          <w:rFonts w:ascii="Times New Roman" w:hAnsi="Times New Roman" w:cs="Times New Roman"/>
          <w:color w:val="000000"/>
          <w:sz w:val="24"/>
          <w:szCs w:val="24"/>
        </w:rPr>
        <w:t>качественным</w:t>
      </w:r>
      <w:r w:rsidRPr="00F26D50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1875AE" w:rsidRPr="00F26D50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1875AE">
        <w:rPr>
          <w:rFonts w:ascii="Times New Roman" w:hAnsi="Times New Roman" w:cs="Times New Roman"/>
          <w:color w:val="000000"/>
          <w:sz w:val="24"/>
          <w:szCs w:val="24"/>
        </w:rPr>
        <w:t xml:space="preserve"> если они соответствую</w:t>
      </w:r>
      <w:r w:rsidR="00CA1363" w:rsidRPr="00C3584B">
        <w:rPr>
          <w:rFonts w:ascii="Times New Roman" w:hAnsi="Times New Roman" w:cs="Times New Roman"/>
          <w:color w:val="000000"/>
          <w:sz w:val="24"/>
          <w:szCs w:val="24"/>
        </w:rPr>
        <w:t xml:space="preserve">т двум основным требованиям: во-первых, </w:t>
      </w:r>
      <w:r w:rsidR="00CA1363" w:rsidRPr="00F26D50">
        <w:rPr>
          <w:rFonts w:ascii="Times New Roman" w:hAnsi="Times New Roman" w:cs="Times New Roman"/>
          <w:color w:val="000000"/>
          <w:sz w:val="24"/>
          <w:szCs w:val="24"/>
        </w:rPr>
        <w:t>он</w:t>
      </w:r>
      <w:r w:rsidRPr="00F26D50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1875AE" w:rsidRPr="00F26D50">
        <w:rPr>
          <w:rFonts w:ascii="Times New Roman" w:hAnsi="Times New Roman" w:cs="Times New Roman"/>
          <w:color w:val="000000"/>
          <w:sz w:val="24"/>
          <w:szCs w:val="24"/>
        </w:rPr>
        <w:t xml:space="preserve"> должн</w:t>
      </w:r>
      <w:r w:rsidRPr="00F26D50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="00CA1363" w:rsidRPr="00F26D50">
        <w:rPr>
          <w:rFonts w:ascii="Times New Roman" w:hAnsi="Times New Roman" w:cs="Times New Roman"/>
          <w:color w:val="000000"/>
          <w:sz w:val="24"/>
          <w:szCs w:val="24"/>
        </w:rPr>
        <w:t xml:space="preserve"> содержать не менее 65-75% спирта и соответствовать собственной маркировке, а во-вторых, обладать </w:t>
      </w:r>
      <w:r w:rsidR="00CA1363" w:rsidRPr="00326914">
        <w:rPr>
          <w:rFonts w:ascii="Times New Roman" w:hAnsi="Times New Roman" w:cs="Times New Roman"/>
          <w:color w:val="000000"/>
          <w:sz w:val="24"/>
          <w:szCs w:val="24"/>
        </w:rPr>
        <w:t>антимикробной активностью</w:t>
      </w:r>
      <w:r w:rsidR="00006C52" w:rsidRPr="00326914">
        <w:rPr>
          <w:rFonts w:ascii="Times New Roman" w:hAnsi="Times New Roman" w:cs="Times New Roman"/>
          <w:color w:val="000000"/>
          <w:sz w:val="24"/>
          <w:szCs w:val="24"/>
        </w:rPr>
        <w:t xml:space="preserve">. Тем не менее дезинфицирующие средства могут </w:t>
      </w:r>
      <w:r w:rsidR="00006C52" w:rsidRPr="00326914">
        <w:rPr>
          <w:rFonts w:ascii="Times New Roman" w:hAnsi="Times New Roman" w:cs="Times New Roman"/>
          <w:sz w:val="24"/>
          <w:szCs w:val="24"/>
        </w:rPr>
        <w:t xml:space="preserve">содержать токсичные химические вещества в составе, </w:t>
      </w:r>
      <w:r w:rsidR="00326914" w:rsidRPr="00326914">
        <w:rPr>
          <w:rFonts w:ascii="Times New Roman" w:hAnsi="Times New Roman" w:cs="Times New Roman"/>
          <w:sz w:val="24"/>
          <w:szCs w:val="24"/>
        </w:rPr>
        <w:t xml:space="preserve">запрещены к обращению на территории Казахстана. </w:t>
      </w:r>
      <w:r w:rsidRPr="00326914">
        <w:rPr>
          <w:rFonts w:ascii="Times New Roman" w:hAnsi="Times New Roman" w:cs="Times New Roman"/>
          <w:sz w:val="24"/>
          <w:szCs w:val="24"/>
        </w:rPr>
        <w:t>Неправильное</w:t>
      </w:r>
      <w:r w:rsidR="00C3584B" w:rsidRPr="00326914">
        <w:rPr>
          <w:rFonts w:ascii="Times New Roman" w:hAnsi="Times New Roman" w:cs="Times New Roman"/>
          <w:sz w:val="24"/>
          <w:szCs w:val="24"/>
        </w:rPr>
        <w:t xml:space="preserve"> при</w:t>
      </w:r>
      <w:r w:rsidR="00006C52" w:rsidRPr="00326914">
        <w:rPr>
          <w:rFonts w:ascii="Times New Roman" w:hAnsi="Times New Roman" w:cs="Times New Roman"/>
          <w:sz w:val="24"/>
          <w:szCs w:val="24"/>
        </w:rPr>
        <w:t>менени</w:t>
      </w:r>
      <w:r w:rsidRPr="00326914">
        <w:rPr>
          <w:rFonts w:ascii="Times New Roman" w:hAnsi="Times New Roman" w:cs="Times New Roman"/>
          <w:sz w:val="24"/>
          <w:szCs w:val="24"/>
        </w:rPr>
        <w:t>е</w:t>
      </w:r>
      <w:r w:rsidR="00C3584B" w:rsidRPr="00326914">
        <w:rPr>
          <w:rFonts w:ascii="Times New Roman" w:hAnsi="Times New Roman" w:cs="Times New Roman"/>
          <w:sz w:val="24"/>
          <w:szCs w:val="24"/>
        </w:rPr>
        <w:t xml:space="preserve">, в частности распыление, вдыхание, могут вызвать </w:t>
      </w:r>
      <w:r w:rsidRPr="00326914">
        <w:rPr>
          <w:rFonts w:ascii="Times New Roman" w:hAnsi="Times New Roman" w:cs="Times New Roman"/>
          <w:sz w:val="24"/>
          <w:szCs w:val="24"/>
        </w:rPr>
        <w:t>проблемы</w:t>
      </w:r>
      <w:r w:rsidR="00C3584B" w:rsidRPr="00326914">
        <w:rPr>
          <w:rFonts w:ascii="Times New Roman" w:hAnsi="Times New Roman" w:cs="Times New Roman"/>
          <w:sz w:val="24"/>
          <w:szCs w:val="24"/>
        </w:rPr>
        <w:t xml:space="preserve"> </w:t>
      </w:r>
      <w:r w:rsidR="00006C52" w:rsidRPr="00326914">
        <w:rPr>
          <w:rFonts w:ascii="Times New Roman" w:hAnsi="Times New Roman" w:cs="Times New Roman"/>
          <w:sz w:val="24"/>
          <w:szCs w:val="24"/>
        </w:rPr>
        <w:t>для здоровья человека.</w:t>
      </w:r>
    </w:p>
    <w:p w14:paraId="741209E7" w14:textId="193F1CCA" w:rsidR="001D5209" w:rsidRDefault="006218DF" w:rsidP="009D27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26914">
        <w:rPr>
          <w:rFonts w:ascii="Times New Roman" w:hAnsi="Times New Roman" w:cs="Times New Roman"/>
          <w:sz w:val="24"/>
          <w:szCs w:val="24"/>
        </w:rPr>
        <w:t>COVID</w:t>
      </w:r>
      <w:r w:rsidRPr="00012206">
        <w:rPr>
          <w:rFonts w:ascii="Times New Roman" w:hAnsi="Times New Roman" w:cs="Times New Roman"/>
          <w:sz w:val="24"/>
          <w:szCs w:val="24"/>
        </w:rPr>
        <w:t xml:space="preserve">-19 оказал серьезное влияние на наше общество, и </w:t>
      </w:r>
      <w:r w:rsidR="00DC79A6" w:rsidRPr="00F26D50">
        <w:rPr>
          <w:rFonts w:ascii="Times New Roman" w:hAnsi="Times New Roman" w:cs="Times New Roman"/>
          <w:sz w:val="24"/>
          <w:szCs w:val="24"/>
        </w:rPr>
        <w:t>область управления</w:t>
      </w:r>
      <w:r w:rsidRPr="00F26D50">
        <w:rPr>
          <w:rFonts w:ascii="Times New Roman" w:hAnsi="Times New Roman" w:cs="Times New Roman"/>
          <w:sz w:val="24"/>
          <w:szCs w:val="24"/>
        </w:rPr>
        <w:t xml:space="preserve"> отходами </w:t>
      </w:r>
      <w:r w:rsidR="00DC79A6" w:rsidRPr="00F26D50">
        <w:rPr>
          <w:rFonts w:ascii="Times New Roman" w:hAnsi="Times New Roman" w:cs="Times New Roman"/>
          <w:sz w:val="24"/>
          <w:szCs w:val="24"/>
        </w:rPr>
        <w:t xml:space="preserve">также претерпела серьезные изменения. </w:t>
      </w:r>
      <w:r w:rsidR="00C3584B" w:rsidRPr="00F26D50">
        <w:rPr>
          <w:rFonts w:ascii="Times New Roman" w:hAnsi="Times New Roman" w:cs="Times New Roman"/>
          <w:sz w:val="24"/>
          <w:szCs w:val="24"/>
        </w:rPr>
        <w:t>Во время пандеми</w:t>
      </w:r>
      <w:r w:rsidR="00C3584B" w:rsidRPr="00012206">
        <w:rPr>
          <w:rFonts w:ascii="Times New Roman" w:hAnsi="Times New Roman" w:cs="Times New Roman"/>
          <w:sz w:val="24"/>
          <w:szCs w:val="24"/>
        </w:rPr>
        <w:t xml:space="preserve">и значительно возросло количество </w:t>
      </w:r>
      <w:r w:rsidR="00636D04" w:rsidRPr="00012206">
        <w:rPr>
          <w:rFonts w:ascii="Times New Roman" w:hAnsi="Times New Roman" w:cs="Times New Roman"/>
          <w:sz w:val="24"/>
          <w:szCs w:val="24"/>
        </w:rPr>
        <w:t>о</w:t>
      </w:r>
      <w:r w:rsidR="00C3584B" w:rsidRPr="00012206">
        <w:rPr>
          <w:rFonts w:ascii="Times New Roman" w:hAnsi="Times New Roman" w:cs="Times New Roman"/>
          <w:sz w:val="24"/>
          <w:szCs w:val="24"/>
        </w:rPr>
        <w:t>тходов. К ним относятся не только медицинские отходы и средства защиты, такие как маски и перчатки, но и пласт</w:t>
      </w:r>
      <w:r w:rsidR="00636D04" w:rsidRPr="00012206">
        <w:rPr>
          <w:rFonts w:ascii="Times New Roman" w:hAnsi="Times New Roman" w:cs="Times New Roman"/>
          <w:sz w:val="24"/>
          <w:szCs w:val="24"/>
        </w:rPr>
        <w:t xml:space="preserve">иковые </w:t>
      </w:r>
      <w:r w:rsidR="00C3584B" w:rsidRPr="00012206">
        <w:rPr>
          <w:rFonts w:ascii="Times New Roman" w:hAnsi="Times New Roman" w:cs="Times New Roman"/>
          <w:sz w:val="24"/>
          <w:szCs w:val="24"/>
        </w:rPr>
        <w:t>отходы, образовавшиеся в результате резкого увеличения количества продуктов питания на вынос.</w:t>
      </w:r>
      <w:r w:rsidR="00012206" w:rsidRPr="00012206">
        <w:rPr>
          <w:rFonts w:ascii="Times New Roman" w:hAnsi="Times New Roman" w:cs="Times New Roman"/>
          <w:sz w:val="24"/>
          <w:szCs w:val="24"/>
        </w:rPr>
        <w:t xml:space="preserve"> Усиление работы по управлению отходами, в том числе медицинскими, бытовыми и другими опасными отходами, является важным для сокращения риска возможных</w:t>
      </w:r>
      <w:r w:rsidR="00012206">
        <w:rPr>
          <w:rFonts w:ascii="Times New Roman" w:hAnsi="Times New Roman" w:cs="Times New Roman"/>
          <w:sz w:val="24"/>
          <w:szCs w:val="24"/>
        </w:rPr>
        <w:t xml:space="preserve"> вторичных воздействий на здоровье человека и окружающую среду.</w:t>
      </w:r>
    </w:p>
    <w:p w14:paraId="7312DC86" w14:textId="5FEFF750" w:rsidR="00C3584B" w:rsidRPr="00C3584B" w:rsidRDefault="001D5209" w:rsidP="009D27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данном </w:t>
      </w:r>
      <w:r w:rsidR="00EB17C8">
        <w:rPr>
          <w:rFonts w:ascii="Times New Roman" w:hAnsi="Times New Roman" w:cs="Times New Roman"/>
          <w:sz w:val="24"/>
          <w:szCs w:val="24"/>
        </w:rPr>
        <w:t>обзоре</w:t>
      </w:r>
      <w:r>
        <w:rPr>
          <w:rFonts w:ascii="Times New Roman" w:hAnsi="Times New Roman" w:cs="Times New Roman"/>
          <w:sz w:val="24"/>
          <w:szCs w:val="24"/>
        </w:rPr>
        <w:t xml:space="preserve"> описаны основные факты о ситуации с пандемией в Казахстане. В </w:t>
      </w:r>
      <w:r w:rsidR="001875AE">
        <w:rPr>
          <w:rFonts w:ascii="Times New Roman" w:hAnsi="Times New Roman" w:cs="Times New Roman"/>
          <w:sz w:val="24"/>
          <w:szCs w:val="24"/>
        </w:rPr>
        <w:t>документе</w:t>
      </w:r>
      <w:r>
        <w:rPr>
          <w:rFonts w:ascii="Times New Roman" w:hAnsi="Times New Roman" w:cs="Times New Roman"/>
          <w:sz w:val="24"/>
          <w:szCs w:val="24"/>
        </w:rPr>
        <w:t xml:space="preserve"> представлены данные о применении дезинфицирующих средств для обработки улиц и помещений, антисептиков для рук и дезинфицирующих тоннелей, а также положение дел </w:t>
      </w:r>
      <w:r w:rsidR="003866A1">
        <w:rPr>
          <w:rFonts w:ascii="Times New Roman" w:hAnsi="Times New Roman" w:cs="Times New Roman"/>
          <w:sz w:val="24"/>
          <w:szCs w:val="24"/>
        </w:rPr>
        <w:t>по вопросам</w:t>
      </w:r>
      <w:r>
        <w:rPr>
          <w:rFonts w:ascii="Times New Roman" w:hAnsi="Times New Roman" w:cs="Times New Roman"/>
          <w:sz w:val="24"/>
          <w:szCs w:val="24"/>
        </w:rPr>
        <w:t xml:space="preserve"> управления отходами. </w:t>
      </w:r>
    </w:p>
    <w:p w14:paraId="35A2F964" w14:textId="6A01EDF9" w:rsidR="00723CBA" w:rsidRDefault="00EB17C8" w:rsidP="009D27A3">
      <w:pPr>
        <w:spacing w:after="0"/>
        <w:ind w:firstLine="567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Обзор </w:t>
      </w:r>
      <w:r w:rsidR="001D5209">
        <w:rPr>
          <w:rFonts w:ascii="Times New Roman" w:hAnsi="Times New Roman" w:cs="Times New Roman"/>
          <w:sz w:val="24"/>
          <w:szCs w:val="24"/>
        </w:rPr>
        <w:t>подготовлен Центром «Содействие устойчивому развитию» при финансовой поддержке Международной сети по ликвидации стойких органических загрязнителей</w:t>
      </w:r>
      <w:r w:rsidR="00601BDF">
        <w:rPr>
          <w:rFonts w:ascii="Times New Roman" w:hAnsi="Times New Roman" w:cs="Times New Roman"/>
          <w:sz w:val="24"/>
          <w:szCs w:val="24"/>
        </w:rPr>
        <w:t xml:space="preserve"> </w:t>
      </w:r>
      <w:r w:rsidR="003866A1">
        <w:rPr>
          <w:rFonts w:ascii="Times New Roman" w:hAnsi="Times New Roman" w:cs="Times New Roman"/>
          <w:sz w:val="24"/>
          <w:szCs w:val="24"/>
        </w:rPr>
        <w:t>(IPEN)</w:t>
      </w:r>
      <w:r w:rsidR="001D5209">
        <w:rPr>
          <w:rFonts w:ascii="Times New Roman" w:hAnsi="Times New Roman" w:cs="Times New Roman"/>
          <w:sz w:val="24"/>
          <w:szCs w:val="24"/>
        </w:rPr>
        <w:t>.</w:t>
      </w:r>
    </w:p>
    <w:p w14:paraId="48463CC8" w14:textId="77777777" w:rsidR="00723CBA" w:rsidRDefault="00723CBA" w:rsidP="009D27A3">
      <w:pPr>
        <w:spacing w:after="0"/>
        <w:ind w:firstLine="567"/>
      </w:pPr>
    </w:p>
    <w:p w14:paraId="49969B20" w14:textId="77777777" w:rsidR="00723CBA" w:rsidRDefault="00723CBA" w:rsidP="00962D83">
      <w:pPr>
        <w:ind w:firstLine="708"/>
      </w:pPr>
    </w:p>
    <w:p w14:paraId="31C9E5A1" w14:textId="77777777" w:rsidR="00723CBA" w:rsidRDefault="00723CBA" w:rsidP="00962D83">
      <w:pPr>
        <w:ind w:firstLine="708"/>
      </w:pPr>
    </w:p>
    <w:p w14:paraId="67F37AB7" w14:textId="77777777" w:rsidR="004A5589" w:rsidRDefault="004A5589" w:rsidP="00962D83">
      <w:pPr>
        <w:ind w:firstLine="708"/>
      </w:pPr>
    </w:p>
    <w:p w14:paraId="297B2483" w14:textId="77777777" w:rsidR="003866A1" w:rsidRDefault="003866A1" w:rsidP="00962D83">
      <w:pPr>
        <w:ind w:firstLine="708"/>
      </w:pPr>
    </w:p>
    <w:p w14:paraId="1B2AF1C7" w14:textId="77777777" w:rsidR="00713D71" w:rsidRDefault="00D943EA" w:rsidP="007916ED">
      <w:pPr>
        <w:pStyle w:val="1"/>
        <w:spacing w:before="0" w:beforeAutospacing="0" w:after="0" w:afterAutospacing="0"/>
        <w:ind w:firstLine="567"/>
      </w:pPr>
      <w:bookmarkStart w:id="2" w:name="_Toc58510772"/>
      <w:r>
        <w:lastRenderedPageBreak/>
        <w:t xml:space="preserve">1. </w:t>
      </w:r>
      <w:r w:rsidR="001875AE" w:rsidRPr="00D943EA">
        <w:t xml:space="preserve">Основные сведения и меры профилактики </w:t>
      </w:r>
      <w:r w:rsidR="00AA5B03" w:rsidRPr="00D943EA">
        <w:t>COVID-19</w:t>
      </w:r>
      <w:bookmarkEnd w:id="2"/>
    </w:p>
    <w:p w14:paraId="598A31F0" w14:textId="77777777" w:rsidR="007916ED" w:rsidRPr="00D943EA" w:rsidRDefault="007916ED" w:rsidP="007916ED">
      <w:pPr>
        <w:pStyle w:val="1"/>
        <w:spacing w:before="0" w:beforeAutospacing="0" w:after="0" w:afterAutospacing="0"/>
        <w:ind w:firstLine="567"/>
      </w:pPr>
    </w:p>
    <w:p w14:paraId="25AAAB71" w14:textId="53B301D7" w:rsidR="00E2171B" w:rsidRDefault="00F639FE" w:rsidP="007916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Короновирус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это острое вирусное заболевание, характеризующееся преимущественным поражением дыхательной системы. </w:t>
      </w:r>
      <w:r w:rsidRPr="00AA5B03">
        <w:rPr>
          <w:rFonts w:ascii="Times New Roman" w:hAnsi="Times New Roman" w:cs="Times New Roman"/>
          <w:sz w:val="24"/>
          <w:szCs w:val="24"/>
        </w:rPr>
        <w:t>Всемирная организация здравоохранения</w:t>
      </w:r>
      <w:r>
        <w:rPr>
          <w:rFonts w:ascii="Times New Roman" w:hAnsi="Times New Roman" w:cs="Times New Roman"/>
          <w:sz w:val="24"/>
          <w:szCs w:val="24"/>
        </w:rPr>
        <w:t xml:space="preserve"> 11 марта 2020 года объявила вспышку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короновируса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337A75">
        <w:rPr>
          <w:rFonts w:ascii="Times New Roman" w:hAnsi="Times New Roman" w:cs="Times New Roman"/>
          <w:sz w:val="24"/>
          <w:szCs w:val="24"/>
        </w:rPr>
        <w:t xml:space="preserve">-19 </w:t>
      </w:r>
      <w:r>
        <w:rPr>
          <w:rFonts w:ascii="Times New Roman" w:hAnsi="Times New Roman" w:cs="Times New Roman"/>
          <w:sz w:val="24"/>
          <w:szCs w:val="24"/>
        </w:rPr>
        <w:t>мировой пандемией.</w:t>
      </w:r>
      <w:r w:rsidR="00E217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171B">
        <w:rPr>
          <w:rFonts w:ascii="Times New Roman" w:hAnsi="Times New Roman" w:cs="Times New Roman"/>
          <w:sz w:val="24"/>
          <w:szCs w:val="24"/>
        </w:rPr>
        <w:t>Короновирусная</w:t>
      </w:r>
      <w:proofErr w:type="spellEnd"/>
      <w:r w:rsidR="00E2171B">
        <w:rPr>
          <w:rFonts w:ascii="Times New Roman" w:hAnsi="Times New Roman" w:cs="Times New Roman"/>
          <w:sz w:val="24"/>
          <w:szCs w:val="24"/>
        </w:rPr>
        <w:t xml:space="preserve"> инфекция передается воздушно-капельным, воздушно-пылевым</w:t>
      </w:r>
      <w:r w:rsidR="00F50A2B">
        <w:rPr>
          <w:rFonts w:ascii="Times New Roman" w:hAnsi="Times New Roman" w:cs="Times New Roman"/>
          <w:sz w:val="24"/>
          <w:szCs w:val="24"/>
        </w:rPr>
        <w:t xml:space="preserve"> и контактно-бытовым (при попадании ви</w:t>
      </w:r>
      <w:r w:rsidR="0087038F">
        <w:rPr>
          <w:rFonts w:ascii="Times New Roman" w:hAnsi="Times New Roman" w:cs="Times New Roman"/>
          <w:sz w:val="24"/>
          <w:szCs w:val="24"/>
        </w:rPr>
        <w:t xml:space="preserve">руса на слизистые оболочки глаз, </w:t>
      </w:r>
      <w:r w:rsidR="00F50A2B">
        <w:rPr>
          <w:rFonts w:ascii="Times New Roman" w:hAnsi="Times New Roman" w:cs="Times New Roman"/>
          <w:sz w:val="24"/>
          <w:szCs w:val="24"/>
        </w:rPr>
        <w:t xml:space="preserve">рта и носа) </w:t>
      </w:r>
      <w:r w:rsidR="00E2171B" w:rsidRPr="00861288">
        <w:rPr>
          <w:rFonts w:ascii="Times New Roman" w:hAnsi="Times New Roman" w:cs="Times New Roman"/>
          <w:sz w:val="24"/>
          <w:szCs w:val="24"/>
        </w:rPr>
        <w:t xml:space="preserve">путем. У людей </w:t>
      </w:r>
      <w:r w:rsidR="00E2171B" w:rsidRPr="00326914">
        <w:rPr>
          <w:rFonts w:ascii="Times New Roman" w:hAnsi="Times New Roman" w:cs="Times New Roman"/>
          <w:sz w:val="24"/>
          <w:szCs w:val="24"/>
        </w:rPr>
        <w:t xml:space="preserve">восприимчивость к </w:t>
      </w:r>
      <w:proofErr w:type="spellStart"/>
      <w:r w:rsidR="00E2171B" w:rsidRPr="00326914">
        <w:rPr>
          <w:rFonts w:ascii="Times New Roman" w:hAnsi="Times New Roman" w:cs="Times New Roman"/>
          <w:sz w:val="24"/>
          <w:szCs w:val="24"/>
        </w:rPr>
        <w:t>короновирусу</w:t>
      </w:r>
      <w:proofErr w:type="spellEnd"/>
      <w:r w:rsidR="00E2171B" w:rsidRPr="00326914">
        <w:rPr>
          <w:rFonts w:ascii="Times New Roman" w:hAnsi="Times New Roman" w:cs="Times New Roman"/>
          <w:sz w:val="24"/>
          <w:szCs w:val="24"/>
        </w:rPr>
        <w:t xml:space="preserve"> очень высокая, заболеванию подвержены все возрастные группы. </w:t>
      </w:r>
      <w:r w:rsidR="001875AE" w:rsidRPr="00326914">
        <w:rPr>
          <w:rFonts w:ascii="Times New Roman" w:hAnsi="Times New Roman" w:cs="Times New Roman"/>
          <w:sz w:val="24"/>
          <w:szCs w:val="24"/>
        </w:rPr>
        <w:t>Н</w:t>
      </w:r>
      <w:r w:rsidR="00864C24" w:rsidRPr="00326914">
        <w:rPr>
          <w:rFonts w:ascii="Times New Roman" w:hAnsi="Times New Roman" w:cs="Times New Roman"/>
          <w:sz w:val="24"/>
          <w:szCs w:val="24"/>
        </w:rPr>
        <w:t xml:space="preserve">аиболее уязвимые слои населения – </w:t>
      </w:r>
      <w:r w:rsidR="001875AE" w:rsidRPr="00326914">
        <w:rPr>
          <w:rFonts w:ascii="Times New Roman" w:hAnsi="Times New Roman" w:cs="Times New Roman"/>
          <w:sz w:val="24"/>
          <w:szCs w:val="24"/>
        </w:rPr>
        <w:t>дети</w:t>
      </w:r>
      <w:r w:rsidR="00864C24" w:rsidRPr="00326914">
        <w:rPr>
          <w:rFonts w:ascii="Times New Roman" w:hAnsi="Times New Roman" w:cs="Times New Roman"/>
          <w:sz w:val="24"/>
          <w:szCs w:val="24"/>
        </w:rPr>
        <w:t xml:space="preserve"> до 4-х лет и </w:t>
      </w:r>
      <w:r w:rsidR="00861288" w:rsidRPr="00326914">
        <w:rPr>
          <w:rFonts w:ascii="Times New Roman" w:hAnsi="Times New Roman" w:cs="Times New Roman"/>
          <w:sz w:val="24"/>
          <w:szCs w:val="24"/>
        </w:rPr>
        <w:t xml:space="preserve">пожилые </w:t>
      </w:r>
      <w:r w:rsidR="001875AE" w:rsidRPr="00326914">
        <w:rPr>
          <w:rFonts w:ascii="Times New Roman" w:hAnsi="Times New Roman" w:cs="Times New Roman"/>
          <w:sz w:val="24"/>
          <w:szCs w:val="24"/>
        </w:rPr>
        <w:t>люди старше 65.</w:t>
      </w:r>
      <w:r w:rsidR="00864C24" w:rsidRPr="00326914">
        <w:rPr>
          <w:rFonts w:ascii="Times New Roman" w:hAnsi="Times New Roman" w:cs="Times New Roman"/>
          <w:sz w:val="24"/>
          <w:szCs w:val="24"/>
        </w:rPr>
        <w:t xml:space="preserve"> </w:t>
      </w:r>
      <w:r w:rsidR="00861288" w:rsidRPr="0032691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Уровень смертности </w:t>
      </w:r>
      <w:r w:rsidR="00326914" w:rsidRPr="00326914">
        <w:rPr>
          <w:rFonts w:ascii="Times New Roman" w:hAnsi="Times New Roman" w:cs="Times New Roman"/>
          <w:sz w:val="24"/>
          <w:szCs w:val="24"/>
          <w:shd w:val="clear" w:color="auto" w:fill="FFFFFF"/>
        </w:rPr>
        <w:t>в этих возрастных группах</w:t>
      </w:r>
      <w:r w:rsidR="00861288" w:rsidRPr="0032691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составляет 14,8%. </w:t>
      </w:r>
      <w:r w:rsidR="00E2171B"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Инкубационный период заболевания, провоцируемого </w:t>
      </w:r>
      <w:proofErr w:type="spellStart"/>
      <w:r w:rsidR="00E2171B"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коронавирусной</w:t>
      </w:r>
      <w:proofErr w:type="spellEnd"/>
      <w:r w:rsidR="00E2171B"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инфекцией, зависит от формы и длится от 3 до 14 дней. На протяжении всего этого периода человек может заражать других. Протекает заболевание, чаще всего</w:t>
      </w:r>
      <w:r w:rsidR="00E2171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как обычный грипп или любая другая респираторная инфекция со всеми характерными для них признаками. </w:t>
      </w:r>
      <w:r w:rsidR="00F46FF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Симптомы при </w:t>
      </w:r>
      <w:proofErr w:type="spellStart"/>
      <w:r w:rsidR="00F46FF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короновиру</w:t>
      </w:r>
      <w:r w:rsidR="00F50A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сной</w:t>
      </w:r>
      <w:proofErr w:type="spellEnd"/>
      <w:r w:rsidR="00F50A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инфекции напоминают симптомы простуды или гриппа: это насморк, повышенная температура, кашель, конъюнктивит, головная боль, слабость, тошнота, озноб потеря обоняния и вкуса. </w:t>
      </w:r>
    </w:p>
    <w:p w14:paraId="1F7FCD11" w14:textId="299A1C74" w:rsidR="00294AFD" w:rsidRPr="00F46FF5" w:rsidRDefault="00294AFD" w:rsidP="007916E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Меры </w:t>
      </w:r>
      <w:r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профилактики </w:t>
      </w:r>
      <w:r w:rsidR="008533FD"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заболеваемости </w:t>
      </w:r>
      <w:proofErr w:type="spellStart"/>
      <w:r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короновируса</w:t>
      </w:r>
      <w:proofErr w:type="spellEnd"/>
      <w:r w:rsidRPr="0032691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04EAD5CD" w14:textId="77777777" w:rsidR="00294AFD" w:rsidRPr="00294AFD" w:rsidRDefault="00294AFD" w:rsidP="00294AFD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Носить средства индивидуальной защиты (маски)</w:t>
      </w:r>
      <w:r w:rsidR="00AE7D8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14:paraId="4018DE08" w14:textId="77777777" w:rsidR="00294AFD" w:rsidRDefault="00294AFD" w:rsidP="00294AFD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Регулярно мыть руки;</w:t>
      </w:r>
    </w:p>
    <w:p w14:paraId="150ABA77" w14:textId="77777777" w:rsidR="00F50A2B" w:rsidRPr="00294AFD" w:rsidRDefault="00F50A2B" w:rsidP="00294AFD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Протирать руки антисептиками на спиртовой основе;</w:t>
      </w:r>
    </w:p>
    <w:p w14:paraId="57A02DBD" w14:textId="77777777" w:rsidR="00294AFD" w:rsidRPr="00294AFD" w:rsidRDefault="00294AFD" w:rsidP="00294AFD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Ограничить контакт на близком расстоянии; </w:t>
      </w:r>
    </w:p>
    <w:p w14:paraId="37078294" w14:textId="77777777" w:rsidR="00294AFD" w:rsidRPr="00294AFD" w:rsidRDefault="00294AFD" w:rsidP="00294AFD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Побольше гулять на свежем воздухе в парках, скверах, вдали от людей; </w:t>
      </w:r>
    </w:p>
    <w:p w14:paraId="36293637" w14:textId="77777777" w:rsidR="00294AFD" w:rsidRPr="00294AFD" w:rsidRDefault="00294AFD" w:rsidP="002559F8">
      <w:pPr>
        <w:pStyle w:val="a3"/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Укреплять местный иммунитет (соблюдать температурный режим в помещении – 18-20 градусов, поддерживать необходимую влажность – от 40 до 60%)</w:t>
      </w:r>
      <w:r w:rsidR="00AE7D8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14:paraId="6611BCA3" w14:textId="77777777" w:rsidR="00294AFD" w:rsidRPr="00470B8C" w:rsidRDefault="00294AFD" w:rsidP="00470B8C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4A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</w:t>
      </w:r>
      <w:r w:rsidR="00470B8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ще проветривать жилое помещение. </w:t>
      </w:r>
    </w:p>
    <w:p w14:paraId="517E9F31" w14:textId="77777777" w:rsidR="00FB0CDF" w:rsidRDefault="00E2171B" w:rsidP="00FB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26914">
        <w:rPr>
          <w:rFonts w:ascii="Times New Roman" w:hAnsi="Times New Roman" w:cs="Times New Roman"/>
          <w:sz w:val="24"/>
          <w:szCs w:val="24"/>
        </w:rPr>
        <w:t xml:space="preserve">Вирусы </w:t>
      </w:r>
      <w:proofErr w:type="spellStart"/>
      <w:r w:rsidRPr="00326914"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 w:rsidRPr="00326914">
        <w:rPr>
          <w:rFonts w:ascii="Times New Roman" w:hAnsi="Times New Roman" w:cs="Times New Roman"/>
          <w:sz w:val="24"/>
          <w:szCs w:val="24"/>
        </w:rPr>
        <w:t xml:space="preserve"> инфекции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639FE">
        <w:rPr>
          <w:rFonts w:ascii="Times New Roman" w:hAnsi="Times New Roman" w:cs="Times New Roman"/>
          <w:sz w:val="24"/>
          <w:szCs w:val="24"/>
        </w:rPr>
        <w:t>не могут передаваться напрямую через предметы, дверные ручки, посылки, продукты, если</w:t>
      </w:r>
      <w:r w:rsidR="00FB0CDF">
        <w:rPr>
          <w:rFonts w:ascii="Times New Roman" w:hAnsi="Times New Roman" w:cs="Times New Roman"/>
          <w:sz w:val="24"/>
          <w:szCs w:val="24"/>
        </w:rPr>
        <w:t xml:space="preserve"> соблюдена гигиена рук. </w:t>
      </w:r>
      <w:r w:rsidR="00F639FE">
        <w:rPr>
          <w:rFonts w:ascii="Times New Roman" w:hAnsi="Times New Roman" w:cs="Times New Roman"/>
          <w:sz w:val="24"/>
          <w:szCs w:val="24"/>
        </w:rPr>
        <w:t xml:space="preserve">Нельзя касаться загрязненными руками и предметами лица, носа, </w:t>
      </w:r>
      <w:r>
        <w:rPr>
          <w:rFonts w:ascii="Times New Roman" w:hAnsi="Times New Roman" w:cs="Times New Roman"/>
          <w:sz w:val="24"/>
          <w:szCs w:val="24"/>
        </w:rPr>
        <w:t>рта, глаз. Р</w:t>
      </w:r>
      <w:r w:rsidR="00F639FE">
        <w:rPr>
          <w:rFonts w:ascii="Times New Roman" w:hAnsi="Times New Roman" w:cs="Times New Roman"/>
          <w:sz w:val="24"/>
          <w:szCs w:val="24"/>
        </w:rPr>
        <w:t>уки рекомендуется часто и тщательно мыть с мылом или обрабатыва</w:t>
      </w:r>
      <w:r>
        <w:rPr>
          <w:rFonts w:ascii="Times New Roman" w:hAnsi="Times New Roman" w:cs="Times New Roman"/>
          <w:sz w:val="24"/>
          <w:szCs w:val="24"/>
        </w:rPr>
        <w:t xml:space="preserve">ть дезинфицирующими средствами – антисептиками. </w:t>
      </w:r>
    </w:p>
    <w:p w14:paraId="01ADFCD0" w14:textId="77777777" w:rsidR="007916ED" w:rsidRDefault="007916ED" w:rsidP="00FB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AC85B28" w14:textId="77777777" w:rsidR="00943271" w:rsidRDefault="00FB0CDF" w:rsidP="007916ED">
      <w:pPr>
        <w:pStyle w:val="1"/>
        <w:spacing w:before="0" w:beforeAutospacing="0" w:after="0" w:afterAutospacing="0"/>
        <w:ind w:firstLine="567"/>
      </w:pPr>
      <w:bookmarkStart w:id="3" w:name="_Toc58510773"/>
      <w:r w:rsidRPr="00FB0CDF">
        <w:t xml:space="preserve">2. </w:t>
      </w:r>
      <w:r w:rsidR="00943271">
        <w:t xml:space="preserve">Статистические, политические, </w:t>
      </w:r>
      <w:r w:rsidR="00943271" w:rsidRPr="005F14E7">
        <w:t>нормативные аспекты</w:t>
      </w:r>
      <w:bookmarkEnd w:id="3"/>
    </w:p>
    <w:p w14:paraId="435DCBB9" w14:textId="77777777" w:rsidR="007916ED" w:rsidRDefault="007916ED" w:rsidP="007916ED">
      <w:pPr>
        <w:pStyle w:val="1"/>
        <w:spacing w:before="0" w:beforeAutospacing="0" w:after="0" w:afterAutospacing="0"/>
        <w:ind w:firstLine="567"/>
      </w:pPr>
    </w:p>
    <w:p w14:paraId="005D5FE7" w14:textId="77777777" w:rsidR="00943271" w:rsidRDefault="00943271" w:rsidP="007916ED">
      <w:pPr>
        <w:pStyle w:val="1"/>
        <w:spacing w:before="0" w:beforeAutospacing="0" w:after="0" w:afterAutospacing="0"/>
        <w:ind w:firstLine="567"/>
      </w:pPr>
      <w:bookmarkStart w:id="4" w:name="_Toc58510774"/>
      <w:r>
        <w:t xml:space="preserve">2.1 Статистика Казахстана по распространению </w:t>
      </w:r>
      <w:proofErr w:type="spellStart"/>
      <w:r>
        <w:t>короновирусной</w:t>
      </w:r>
      <w:proofErr w:type="spellEnd"/>
      <w:r>
        <w:t xml:space="preserve"> инфекции </w:t>
      </w:r>
      <w:r>
        <w:rPr>
          <w:lang w:val="en-US"/>
        </w:rPr>
        <w:t>COVID</w:t>
      </w:r>
      <w:r w:rsidRPr="00943271">
        <w:t xml:space="preserve">-19 </w:t>
      </w:r>
      <w:r>
        <w:t>и предварительные меры по недопущению</w:t>
      </w:r>
      <w:bookmarkEnd w:id="4"/>
    </w:p>
    <w:p w14:paraId="1934D419" w14:textId="77777777" w:rsidR="007916ED" w:rsidRPr="00943271" w:rsidRDefault="007916ED" w:rsidP="007916ED">
      <w:pPr>
        <w:pStyle w:val="1"/>
        <w:spacing w:before="0" w:beforeAutospacing="0" w:after="0" w:afterAutospacing="0"/>
        <w:ind w:firstLine="567"/>
      </w:pPr>
    </w:p>
    <w:p w14:paraId="1AB978E2" w14:textId="33B6274F" w:rsidR="00723CBA" w:rsidRPr="007777D7" w:rsidRDefault="00943271" w:rsidP="007916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43271">
        <w:rPr>
          <w:rFonts w:ascii="Times New Roman" w:hAnsi="Times New Roman" w:cs="Times New Roman"/>
          <w:sz w:val="24"/>
          <w:szCs w:val="24"/>
        </w:rPr>
        <w:t xml:space="preserve">Первые случаи </w:t>
      </w:r>
      <w:proofErr w:type="spellStart"/>
      <w:r w:rsidRPr="00943271"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 w:rsidRPr="00943271">
        <w:rPr>
          <w:rFonts w:ascii="Times New Roman" w:hAnsi="Times New Roman" w:cs="Times New Roman"/>
          <w:sz w:val="24"/>
          <w:szCs w:val="24"/>
        </w:rPr>
        <w:t xml:space="preserve"> инфекции </w:t>
      </w:r>
      <w:r w:rsidRPr="00943271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943271">
        <w:rPr>
          <w:rFonts w:ascii="Times New Roman" w:hAnsi="Times New Roman" w:cs="Times New Roman"/>
          <w:sz w:val="24"/>
          <w:szCs w:val="24"/>
        </w:rPr>
        <w:t xml:space="preserve">-19 были зарегистрированы на территории Казахстана 13 марта 2020 года. </w:t>
      </w:r>
      <w:r>
        <w:rPr>
          <w:rFonts w:ascii="Times New Roman" w:hAnsi="Times New Roman" w:cs="Times New Roman"/>
          <w:sz w:val="24"/>
          <w:szCs w:val="24"/>
        </w:rPr>
        <w:t xml:space="preserve">По официальной статистике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Worldometer</w:t>
      </w:r>
      <w:proofErr w:type="spellEnd"/>
      <w:r w:rsidRPr="00FE74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FE7459">
        <w:rPr>
          <w:rFonts w:ascii="Times New Roman" w:hAnsi="Times New Roman" w:cs="Times New Roman"/>
          <w:sz w:val="24"/>
          <w:szCs w:val="24"/>
        </w:rPr>
        <w:t>-19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7D82">
        <w:rPr>
          <w:rFonts w:ascii="Times New Roman" w:hAnsi="Times New Roman" w:cs="Times New Roman"/>
          <w:sz w:val="24"/>
          <w:szCs w:val="24"/>
        </w:rPr>
        <w:t xml:space="preserve">Казахстан </w:t>
      </w:r>
      <w:r>
        <w:rPr>
          <w:rFonts w:ascii="Times New Roman" w:hAnsi="Times New Roman" w:cs="Times New Roman"/>
          <w:sz w:val="24"/>
          <w:szCs w:val="24"/>
        </w:rPr>
        <w:t xml:space="preserve">сейчас </w:t>
      </w:r>
      <w:r w:rsidR="0044731C">
        <w:rPr>
          <w:rFonts w:ascii="Times New Roman" w:hAnsi="Times New Roman" w:cs="Times New Roman"/>
          <w:sz w:val="24"/>
          <w:szCs w:val="24"/>
        </w:rPr>
        <w:t>на 57</w:t>
      </w:r>
      <w:r w:rsidR="00723CBA" w:rsidRPr="005F14E7">
        <w:rPr>
          <w:rFonts w:ascii="Times New Roman" w:hAnsi="Times New Roman" w:cs="Times New Roman"/>
          <w:sz w:val="24"/>
          <w:szCs w:val="24"/>
        </w:rPr>
        <w:t xml:space="preserve"> месте по распространению </w:t>
      </w:r>
      <w:proofErr w:type="spellStart"/>
      <w:r w:rsidR="00723CBA" w:rsidRPr="005F14E7">
        <w:rPr>
          <w:rFonts w:ascii="Times New Roman" w:hAnsi="Times New Roman" w:cs="Times New Roman"/>
          <w:sz w:val="24"/>
          <w:szCs w:val="24"/>
        </w:rPr>
        <w:t>ко</w:t>
      </w:r>
      <w:r>
        <w:rPr>
          <w:rFonts w:ascii="Times New Roman" w:hAnsi="Times New Roman" w:cs="Times New Roman"/>
          <w:sz w:val="24"/>
          <w:szCs w:val="24"/>
        </w:rPr>
        <w:t>роновирусной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инфекции. </w:t>
      </w:r>
      <w:r w:rsidR="00723CBA" w:rsidRPr="007777D7">
        <w:rPr>
          <w:rFonts w:ascii="Times New Roman" w:hAnsi="Times New Roman" w:cs="Times New Roman"/>
          <w:sz w:val="24"/>
          <w:szCs w:val="24"/>
        </w:rPr>
        <w:t>В стране всего зарегистрировано 1</w:t>
      </w:r>
      <w:r w:rsidR="0044731C">
        <w:rPr>
          <w:rFonts w:ascii="Times New Roman" w:hAnsi="Times New Roman" w:cs="Times New Roman"/>
          <w:sz w:val="24"/>
          <w:szCs w:val="24"/>
        </w:rPr>
        <w:t>47 236</w:t>
      </w:r>
      <w:r w:rsidR="00723CBA" w:rsidRPr="007777D7">
        <w:rPr>
          <w:rFonts w:ascii="Times New Roman" w:hAnsi="Times New Roman" w:cs="Times New Roman"/>
          <w:sz w:val="24"/>
          <w:szCs w:val="24"/>
        </w:rPr>
        <w:t xml:space="preserve"> случаев заражения и 1</w:t>
      </w:r>
      <w:r w:rsidR="00AE7D82" w:rsidRPr="007777D7">
        <w:rPr>
          <w:rFonts w:ascii="Times New Roman" w:hAnsi="Times New Roman" w:cs="Times New Roman"/>
          <w:sz w:val="24"/>
          <w:szCs w:val="24"/>
        </w:rPr>
        <w:t>990</w:t>
      </w:r>
      <w:r w:rsidR="00723CBA" w:rsidRPr="007777D7">
        <w:rPr>
          <w:rFonts w:ascii="Times New Roman" w:hAnsi="Times New Roman" w:cs="Times New Roman"/>
          <w:sz w:val="24"/>
          <w:szCs w:val="24"/>
        </w:rPr>
        <w:t xml:space="preserve"> смертей по состоянию на </w:t>
      </w:r>
      <w:r w:rsidR="00AE7D82" w:rsidRPr="007777D7">
        <w:rPr>
          <w:rFonts w:ascii="Times New Roman" w:hAnsi="Times New Roman" w:cs="Times New Roman"/>
          <w:sz w:val="24"/>
          <w:szCs w:val="24"/>
        </w:rPr>
        <w:t>2</w:t>
      </w:r>
      <w:r w:rsidR="0044731C">
        <w:rPr>
          <w:rFonts w:ascii="Times New Roman" w:hAnsi="Times New Roman" w:cs="Times New Roman"/>
          <w:sz w:val="24"/>
          <w:szCs w:val="24"/>
        </w:rPr>
        <w:t>0</w:t>
      </w:r>
      <w:r w:rsidR="00E00869" w:rsidRPr="007777D7">
        <w:rPr>
          <w:rFonts w:ascii="Times New Roman" w:hAnsi="Times New Roman" w:cs="Times New Roman"/>
          <w:sz w:val="24"/>
          <w:szCs w:val="24"/>
        </w:rPr>
        <w:t xml:space="preserve"> </w:t>
      </w:r>
      <w:r w:rsidR="00AE7D82" w:rsidRPr="007777D7">
        <w:rPr>
          <w:rFonts w:ascii="Times New Roman" w:hAnsi="Times New Roman" w:cs="Times New Roman"/>
          <w:sz w:val="24"/>
          <w:szCs w:val="24"/>
        </w:rPr>
        <w:t>декабря</w:t>
      </w:r>
      <w:r w:rsidR="00723CBA" w:rsidRPr="007777D7">
        <w:rPr>
          <w:rFonts w:ascii="Times New Roman" w:hAnsi="Times New Roman" w:cs="Times New Roman"/>
          <w:sz w:val="24"/>
          <w:szCs w:val="24"/>
        </w:rPr>
        <w:t xml:space="preserve"> 2020 г.</w:t>
      </w:r>
    </w:p>
    <w:p w14:paraId="585F47FA" w14:textId="77777777" w:rsidR="00943271" w:rsidRDefault="007777D7" w:rsidP="007916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34D0">
        <w:rPr>
          <w:rFonts w:ascii="Times New Roman" w:hAnsi="Times New Roman" w:cs="Times New Roman"/>
          <w:sz w:val="24"/>
          <w:szCs w:val="24"/>
        </w:rPr>
        <w:t xml:space="preserve">Впервые вопросы </w:t>
      </w:r>
      <w:proofErr w:type="spellStart"/>
      <w:r w:rsidRPr="005A34D0"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 w:rsidRPr="005A34D0">
        <w:rPr>
          <w:rFonts w:ascii="Times New Roman" w:hAnsi="Times New Roman" w:cs="Times New Roman"/>
          <w:sz w:val="24"/>
          <w:szCs w:val="24"/>
        </w:rPr>
        <w:t xml:space="preserve"> инфекции </w:t>
      </w:r>
      <w:r w:rsidRPr="005A34D0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5A34D0">
        <w:rPr>
          <w:rFonts w:ascii="Times New Roman" w:hAnsi="Times New Roman" w:cs="Times New Roman"/>
          <w:sz w:val="24"/>
          <w:szCs w:val="24"/>
        </w:rPr>
        <w:t>-19</w:t>
      </w:r>
      <w:r w:rsidRPr="005A34D0">
        <w:rPr>
          <w:rFonts w:ascii="Times New Roman" w:hAnsi="Times New Roman" w:cs="Times New Roman"/>
          <w:sz w:val="24"/>
          <w:szCs w:val="24"/>
          <w:lang w:val="kk-KZ"/>
        </w:rPr>
        <w:t xml:space="preserve"> Правительство Казахстана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прокомментировало 26 января 2020 года. </w:t>
      </w:r>
      <w:r w:rsidRPr="005A34D0">
        <w:rPr>
          <w:rFonts w:ascii="Times New Roman" w:hAnsi="Times New Roman" w:cs="Times New Roman"/>
          <w:sz w:val="24"/>
          <w:szCs w:val="24"/>
          <w:lang w:val="kk-KZ"/>
        </w:rPr>
        <w:t xml:space="preserve">Премьер-Министр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Казахстана провел совещание по вопросу </w:t>
      </w:r>
      <w:r w:rsidRPr="005A34D0">
        <w:rPr>
          <w:rFonts w:ascii="Times New Roman" w:hAnsi="Times New Roman" w:cs="Times New Roman"/>
          <w:sz w:val="24"/>
          <w:szCs w:val="24"/>
          <w:lang w:val="kk-KZ"/>
        </w:rPr>
        <w:t>защиты населения от коронавируса.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F46FF5">
        <w:rPr>
          <w:rFonts w:ascii="Times New Roman" w:hAnsi="Times New Roman" w:cs="Times New Roman"/>
          <w:sz w:val="24"/>
          <w:szCs w:val="24"/>
          <w:lang w:val="kk-KZ"/>
        </w:rPr>
        <w:t xml:space="preserve">По итогам совещания Глава Правительства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дал поручение принять </w:t>
      </w:r>
      <w:r w:rsidR="00F26D50">
        <w:rPr>
          <w:rFonts w:ascii="Times New Roman" w:hAnsi="Times New Roman" w:cs="Times New Roman"/>
          <w:sz w:val="24"/>
          <w:szCs w:val="24"/>
          <w:lang w:val="kk-KZ"/>
        </w:rPr>
        <w:t xml:space="preserve">комплекс предупредительных мер, в том числе </w:t>
      </w:r>
      <w:r>
        <w:rPr>
          <w:rFonts w:ascii="Times New Roman" w:hAnsi="Times New Roman" w:cs="Times New Roman"/>
          <w:sz w:val="24"/>
          <w:szCs w:val="24"/>
          <w:lang w:val="kk-KZ"/>
        </w:rPr>
        <w:t>соз</w:t>
      </w:r>
      <w:r w:rsidR="00F26D50">
        <w:rPr>
          <w:rFonts w:ascii="Times New Roman" w:hAnsi="Times New Roman" w:cs="Times New Roman"/>
          <w:sz w:val="24"/>
          <w:szCs w:val="24"/>
          <w:lang w:val="kk-KZ"/>
        </w:rPr>
        <w:t xml:space="preserve">дать межведомственную комиссию и </w:t>
      </w:r>
      <w:r w:rsidRPr="00C731E1">
        <w:rPr>
          <w:rFonts w:ascii="Times New Roman" w:hAnsi="Times New Roman" w:cs="Times New Roman"/>
          <w:sz w:val="24"/>
          <w:szCs w:val="24"/>
          <w:lang w:val="kk-KZ"/>
        </w:rPr>
        <w:t>подготовить план действий по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731E1">
        <w:rPr>
          <w:rFonts w:ascii="Times New Roman" w:hAnsi="Times New Roman" w:cs="Times New Roman"/>
          <w:sz w:val="24"/>
          <w:szCs w:val="24"/>
          <w:lang w:val="kk-KZ"/>
        </w:rPr>
        <w:t>недопущению распространения коронавируса в Казахстане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7777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 26 января 2020 года был усилен санитарно-эпидемиологический контроль на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границах с Китаем. </w:t>
      </w:r>
      <w:r w:rsidRPr="007777D7">
        <w:rPr>
          <w:rFonts w:ascii="Times New Roman" w:hAnsi="Times New Roman" w:cs="Times New Roman"/>
          <w:sz w:val="24"/>
          <w:szCs w:val="24"/>
          <w:shd w:val="clear" w:color="auto" w:fill="FFFFFF"/>
        </w:rPr>
        <w:t>Кроме того, был обеспечен медицинский мониторинг за лицами, прибывшими из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Китая.</w:t>
      </w:r>
    </w:p>
    <w:p w14:paraId="5A5937FB" w14:textId="79DA30D9" w:rsidR="00044883" w:rsidRPr="00F26D50" w:rsidRDefault="00044883" w:rsidP="00044883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Для предотвращения заболевания с 16 марта до 11 мая 2020 года в стране был введён режим чрезвычайного положения</w:t>
      </w:r>
      <w:r w:rsidR="00C141C2">
        <w:rPr>
          <w:rFonts w:ascii="Times New Roman" w:hAnsi="Times New Roman" w:cs="Times New Roman"/>
          <w:sz w:val="24"/>
          <w:szCs w:val="24"/>
        </w:rPr>
        <w:t xml:space="preserve"> (ЧП)</w:t>
      </w:r>
      <w:r>
        <w:rPr>
          <w:rFonts w:ascii="Times New Roman" w:hAnsi="Times New Roman" w:cs="Times New Roman"/>
          <w:sz w:val="24"/>
          <w:szCs w:val="24"/>
        </w:rPr>
        <w:t xml:space="preserve">: были установлены ограничения на въезд и выезд, во всех регионах введен карантин либо другие ограничительные меры, приостановлена деятельность  крупных непродовольственных объектов торговли, кинотеатров и других мест с </w:t>
      </w:r>
      <w:r w:rsidRPr="00F26D50">
        <w:rPr>
          <w:rFonts w:ascii="Times New Roman" w:hAnsi="Times New Roman" w:cs="Times New Roman"/>
          <w:sz w:val="24"/>
          <w:szCs w:val="24"/>
        </w:rPr>
        <w:t xml:space="preserve">массовым скоплением людей. </w:t>
      </w:r>
    </w:p>
    <w:p w14:paraId="2BC5832F" w14:textId="77777777" w:rsidR="00723CBA" w:rsidRPr="005F14E7" w:rsidRDefault="00723CBA" w:rsidP="007777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>Ниже</w:t>
      </w:r>
      <w:r w:rsidR="00D90724" w:rsidRPr="00F26D50">
        <w:rPr>
          <w:rFonts w:ascii="Times New Roman" w:hAnsi="Times New Roman" w:cs="Times New Roman"/>
          <w:sz w:val="24"/>
          <w:szCs w:val="24"/>
        </w:rPr>
        <w:t>,</w:t>
      </w:r>
      <w:r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="00AE7D82" w:rsidRPr="00F26D50">
        <w:rPr>
          <w:rFonts w:ascii="Times New Roman" w:hAnsi="Times New Roman" w:cs="Times New Roman"/>
          <w:sz w:val="24"/>
          <w:szCs w:val="24"/>
        </w:rPr>
        <w:t>на рисунке 2.1</w:t>
      </w:r>
      <w:r w:rsidR="00D90724" w:rsidRPr="00F26D50">
        <w:rPr>
          <w:rFonts w:ascii="Times New Roman" w:hAnsi="Times New Roman" w:cs="Times New Roman"/>
          <w:sz w:val="24"/>
          <w:szCs w:val="24"/>
        </w:rPr>
        <w:t>,</w:t>
      </w:r>
      <w:r w:rsidR="00AE7D82"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Pr="00F26D50">
        <w:rPr>
          <w:rFonts w:ascii="Times New Roman" w:hAnsi="Times New Roman" w:cs="Times New Roman"/>
          <w:sz w:val="24"/>
          <w:szCs w:val="24"/>
        </w:rPr>
        <w:t xml:space="preserve">представлены ежедневные новые случаи заражения </w:t>
      </w:r>
      <w:r w:rsidRPr="00F26D50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="00AE7D82" w:rsidRPr="00F26D50">
        <w:rPr>
          <w:rFonts w:ascii="Times New Roman" w:hAnsi="Times New Roman" w:cs="Times New Roman"/>
          <w:sz w:val="24"/>
          <w:szCs w:val="24"/>
        </w:rPr>
        <w:t>-19  в Казахстане за период февраль-ноябрь</w:t>
      </w:r>
      <w:r w:rsidR="00AE7D82">
        <w:rPr>
          <w:rFonts w:ascii="Times New Roman" w:hAnsi="Times New Roman" w:cs="Times New Roman"/>
          <w:sz w:val="24"/>
          <w:szCs w:val="24"/>
        </w:rPr>
        <w:t xml:space="preserve"> 2020 года.</w:t>
      </w:r>
    </w:p>
    <w:p w14:paraId="5346643C" w14:textId="77777777" w:rsidR="00AE7D82" w:rsidRDefault="00044883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0920E424" wp14:editId="4DDCF5A9">
            <wp:simplePos x="0" y="0"/>
            <wp:positionH relativeFrom="column">
              <wp:posOffset>491490</wp:posOffset>
            </wp:positionH>
            <wp:positionV relativeFrom="paragraph">
              <wp:posOffset>155575</wp:posOffset>
            </wp:positionV>
            <wp:extent cx="4695825" cy="2581275"/>
            <wp:effectExtent l="0" t="0" r="9525" b="9525"/>
            <wp:wrapTight wrapText="bothSides">
              <wp:wrapPolygon edited="0">
                <wp:start x="0" y="0"/>
                <wp:lineTo x="0" y="21520"/>
                <wp:lineTo x="21556" y="21520"/>
                <wp:lineTo x="21556" y="0"/>
                <wp:lineTo x="0" y="0"/>
              </wp:wrapPolygon>
            </wp:wrapTight>
            <wp:docPr id="10" name="Рисунок 10" descr="C:\Users\User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03A8C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852E427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F077719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C70C623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D6DEE33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D581149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69C19FA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D9D5A6C" w14:textId="77777777" w:rsidR="00AE7D82" w:rsidRDefault="00AE7D82" w:rsidP="00AE7D82">
      <w:pPr>
        <w:tabs>
          <w:tab w:val="left" w:pos="567"/>
        </w:tabs>
        <w:ind w:firstLine="567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8A2A977" w14:textId="77777777" w:rsidR="00AE7D82" w:rsidRPr="00AE7D82" w:rsidRDefault="00AE7D82" w:rsidP="000F4A2F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E7D82">
        <w:rPr>
          <w:rFonts w:ascii="Times New Roman" w:hAnsi="Times New Roman" w:cs="Times New Roman"/>
          <w:b/>
          <w:sz w:val="24"/>
          <w:szCs w:val="24"/>
        </w:rPr>
        <w:t xml:space="preserve">Рисунок 2.1 – </w:t>
      </w:r>
      <w:r>
        <w:rPr>
          <w:rFonts w:ascii="Times New Roman" w:hAnsi="Times New Roman" w:cs="Times New Roman"/>
          <w:b/>
          <w:sz w:val="24"/>
          <w:szCs w:val="24"/>
        </w:rPr>
        <w:t>Е</w:t>
      </w:r>
      <w:r w:rsidRPr="00AE7D82">
        <w:rPr>
          <w:rFonts w:ascii="Times New Roman" w:hAnsi="Times New Roman" w:cs="Times New Roman"/>
          <w:b/>
          <w:sz w:val="24"/>
          <w:szCs w:val="24"/>
        </w:rPr>
        <w:t xml:space="preserve">жедневные новые случаи заражения </w:t>
      </w:r>
      <w:r w:rsidRPr="00AE7D82">
        <w:rPr>
          <w:rFonts w:ascii="Times New Roman" w:hAnsi="Times New Roman" w:cs="Times New Roman"/>
          <w:b/>
          <w:sz w:val="24"/>
          <w:szCs w:val="24"/>
          <w:lang w:val="en-US"/>
        </w:rPr>
        <w:t>COVID</w:t>
      </w:r>
      <w:r w:rsidRPr="00AE7D82">
        <w:rPr>
          <w:rFonts w:ascii="Times New Roman" w:hAnsi="Times New Roman" w:cs="Times New Roman"/>
          <w:b/>
          <w:sz w:val="24"/>
          <w:szCs w:val="24"/>
        </w:rPr>
        <w:t>-19  в Казахстане (февраль-ноябрь 2020 г.)</w:t>
      </w:r>
    </w:p>
    <w:p w14:paraId="534C17F7" w14:textId="77777777" w:rsidR="000F4A2F" w:rsidRPr="00943271" w:rsidRDefault="000F4A2F" w:rsidP="000F4A2F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940417D" w14:textId="77777777" w:rsidR="009F14AC" w:rsidRPr="00895B41" w:rsidRDefault="00AE7D82" w:rsidP="00044883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>К</w:t>
      </w:r>
      <w:r w:rsidR="00FE7459">
        <w:rPr>
          <w:rFonts w:ascii="Times New Roman" w:hAnsi="Times New Roman" w:cs="Times New Roman"/>
          <w:sz w:val="24"/>
          <w:szCs w:val="24"/>
        </w:rPr>
        <w:t>ак видно на рисунке 2.1</w:t>
      </w:r>
      <w:r w:rsidRPr="005F14E7">
        <w:rPr>
          <w:rFonts w:ascii="Times New Roman" w:hAnsi="Times New Roman" w:cs="Times New Roman"/>
          <w:sz w:val="24"/>
          <w:szCs w:val="24"/>
        </w:rPr>
        <w:t xml:space="preserve">, пик вспышки </w:t>
      </w:r>
      <w:proofErr w:type="spellStart"/>
      <w:r w:rsidRPr="005F14E7"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 w:rsidRPr="005F14E7">
        <w:rPr>
          <w:rFonts w:ascii="Times New Roman" w:hAnsi="Times New Roman" w:cs="Times New Roman"/>
          <w:sz w:val="24"/>
          <w:szCs w:val="24"/>
        </w:rPr>
        <w:t xml:space="preserve"> инфекции в Казахстане </w:t>
      </w:r>
      <w:r w:rsidRPr="00F26D50">
        <w:rPr>
          <w:rFonts w:ascii="Times New Roman" w:hAnsi="Times New Roman" w:cs="Times New Roman"/>
          <w:sz w:val="24"/>
          <w:szCs w:val="24"/>
        </w:rPr>
        <w:t>пришел</w:t>
      </w:r>
      <w:r w:rsidR="00D90724" w:rsidRPr="00F26D50">
        <w:rPr>
          <w:rFonts w:ascii="Times New Roman" w:hAnsi="Times New Roman" w:cs="Times New Roman"/>
          <w:sz w:val="24"/>
          <w:szCs w:val="24"/>
        </w:rPr>
        <w:t>ся</w:t>
      </w:r>
      <w:r w:rsidRPr="00F26D50">
        <w:rPr>
          <w:rFonts w:ascii="Times New Roman" w:hAnsi="Times New Roman" w:cs="Times New Roman"/>
          <w:sz w:val="24"/>
          <w:szCs w:val="24"/>
        </w:rPr>
        <w:t xml:space="preserve"> на</w:t>
      </w:r>
      <w:r w:rsidRPr="005F14E7">
        <w:rPr>
          <w:rFonts w:ascii="Times New Roman" w:hAnsi="Times New Roman" w:cs="Times New Roman"/>
          <w:sz w:val="24"/>
          <w:szCs w:val="24"/>
        </w:rPr>
        <w:t xml:space="preserve"> июль-август 2020 г. </w:t>
      </w:r>
      <w:r w:rsidR="00044883">
        <w:rPr>
          <w:rFonts w:ascii="Times New Roman" w:hAnsi="Times New Roman" w:cs="Times New Roman"/>
          <w:sz w:val="24"/>
          <w:szCs w:val="24"/>
        </w:rPr>
        <w:t xml:space="preserve">С </w:t>
      </w:r>
      <w:r w:rsidR="009F14AC">
        <w:rPr>
          <w:rFonts w:ascii="Times New Roman" w:hAnsi="Times New Roman" w:cs="Times New Roman"/>
          <w:sz w:val="24"/>
          <w:szCs w:val="24"/>
        </w:rPr>
        <w:t xml:space="preserve">5 июля 2020 года в Казахстане начал действовать режим </w:t>
      </w:r>
      <w:proofErr w:type="spellStart"/>
      <w:r w:rsidR="009F14AC">
        <w:rPr>
          <w:rFonts w:ascii="Times New Roman" w:hAnsi="Times New Roman" w:cs="Times New Roman"/>
          <w:sz w:val="24"/>
          <w:szCs w:val="24"/>
        </w:rPr>
        <w:t>локдауна</w:t>
      </w:r>
      <w:proofErr w:type="spellEnd"/>
      <w:r w:rsidR="009F14AC">
        <w:rPr>
          <w:rFonts w:ascii="Times New Roman" w:hAnsi="Times New Roman" w:cs="Times New Roman"/>
          <w:sz w:val="24"/>
          <w:szCs w:val="24"/>
        </w:rPr>
        <w:t xml:space="preserve">. Все объекты закрылись, кроме супермаркетов, </w:t>
      </w:r>
      <w:r w:rsidR="009F14AC" w:rsidRPr="007829F0">
        <w:rPr>
          <w:rFonts w:ascii="Times New Roman" w:hAnsi="Times New Roman" w:cs="Times New Roman"/>
          <w:sz w:val="24"/>
          <w:szCs w:val="24"/>
        </w:rPr>
        <w:t>аптек, кафе (с сохранением социального дистан</w:t>
      </w:r>
      <w:r w:rsidR="003641C8" w:rsidRPr="007829F0">
        <w:rPr>
          <w:rFonts w:ascii="Times New Roman" w:hAnsi="Times New Roman" w:cs="Times New Roman"/>
          <w:sz w:val="24"/>
          <w:szCs w:val="24"/>
        </w:rPr>
        <w:t>ц</w:t>
      </w:r>
      <w:r w:rsidR="009F14AC" w:rsidRPr="007829F0">
        <w:rPr>
          <w:rFonts w:ascii="Times New Roman" w:hAnsi="Times New Roman" w:cs="Times New Roman"/>
          <w:sz w:val="24"/>
          <w:szCs w:val="24"/>
        </w:rPr>
        <w:t>ирования)</w:t>
      </w:r>
      <w:r w:rsidR="007777D7" w:rsidRPr="007829F0">
        <w:rPr>
          <w:rFonts w:ascii="Times New Roman" w:hAnsi="Times New Roman" w:cs="Times New Roman"/>
          <w:sz w:val="24"/>
          <w:szCs w:val="24"/>
        </w:rPr>
        <w:t>, аэропортов (внутренние рейсы).</w:t>
      </w:r>
    </w:p>
    <w:p w14:paraId="211D1B53" w14:textId="77777777" w:rsidR="00EB5354" w:rsidRPr="00124D00" w:rsidRDefault="00807EBC" w:rsidP="000448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Казахстан </w:t>
      </w:r>
      <w:r w:rsidR="00044883">
        <w:rPr>
          <w:rFonts w:ascii="Times New Roman" w:hAnsi="Times New Roman" w:cs="Times New Roman"/>
          <w:sz w:val="24"/>
          <w:szCs w:val="24"/>
          <w:lang w:val="kk-KZ"/>
        </w:rPr>
        <w:t xml:space="preserve">продолжает следовать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рекомендациям ВОЗ по предупреждению, </w:t>
      </w:r>
      <w:r w:rsidRPr="00124D00">
        <w:rPr>
          <w:rFonts w:ascii="Times New Roman" w:hAnsi="Times New Roman" w:cs="Times New Roman"/>
          <w:sz w:val="24"/>
          <w:szCs w:val="24"/>
          <w:lang w:val="kk-KZ"/>
        </w:rPr>
        <w:t xml:space="preserve">диагностике и карантинным мероприятиям в рамках борьбы с короновирусом. </w:t>
      </w:r>
      <w:r w:rsidR="00C0279A" w:rsidRPr="00124D00">
        <w:rPr>
          <w:rFonts w:ascii="Times New Roman" w:hAnsi="Times New Roman" w:cs="Times New Roman"/>
          <w:sz w:val="24"/>
          <w:szCs w:val="24"/>
          <w:lang w:val="kk-KZ"/>
        </w:rPr>
        <w:t>Казахстан вступил в ВОЗ 19 августа 1992 года, географически РК относится к Европейскому региону ВОЗ. В г. Нур-Султане функционирует страновой офис Организации. В 2015 году в г. Алматы открыт географически удаленный офис (ГУО) ВОЗ по первичной медико-санитарной помощи (ПМСП).</w:t>
      </w:r>
      <w:r w:rsidR="00EB5354" w:rsidRPr="00124D0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ADFA7E" w14:textId="77777777" w:rsidR="00A43F60" w:rsidRDefault="00750A43" w:rsidP="003641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24D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Одной из</w:t>
      </w:r>
      <w:r w:rsidR="00A43F60" w:rsidRPr="00124D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превентивных мер по недопущения распространения </w:t>
      </w:r>
      <w:proofErr w:type="spellStart"/>
      <w:r w:rsidR="00A43F60" w:rsidRPr="00124D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короновирусной</w:t>
      </w:r>
      <w:proofErr w:type="spellEnd"/>
      <w:r w:rsidR="00A43F60" w:rsidRPr="00124D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инфекции является </w:t>
      </w:r>
      <w:r w:rsidR="00A43F60" w:rsidRPr="00124D00">
        <w:rPr>
          <w:rFonts w:ascii="Times New Roman" w:hAnsi="Times New Roman" w:cs="Times New Roman"/>
          <w:sz w:val="24"/>
          <w:szCs w:val="24"/>
        </w:rPr>
        <w:t>обработка улиц и помещений с применением моющих и дезинфицирующих средств</w:t>
      </w:r>
      <w:r w:rsidR="00A43F60" w:rsidRPr="00124D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По данным Постановления </w:t>
      </w:r>
      <w:r w:rsidR="00A43F60" w:rsidRPr="00124D00">
        <w:rPr>
          <w:rFonts w:ascii="Times New Roman" w:hAnsi="Times New Roman" w:cs="Times New Roman"/>
          <w:sz w:val="24"/>
          <w:szCs w:val="24"/>
        </w:rPr>
        <w:t>Главного государственного санитарного врача</w:t>
      </w:r>
      <w:r w:rsidR="00A433B8" w:rsidRPr="00124D00">
        <w:rPr>
          <w:rFonts w:ascii="Times New Roman" w:hAnsi="Times New Roman" w:cs="Times New Roman"/>
          <w:sz w:val="24"/>
          <w:szCs w:val="24"/>
        </w:rPr>
        <w:t xml:space="preserve">, </w:t>
      </w:r>
      <w:r w:rsidR="00A43F60" w:rsidRPr="00124D00">
        <w:rPr>
          <w:rFonts w:ascii="Times New Roman" w:hAnsi="Times New Roman" w:cs="Times New Roman"/>
          <w:sz w:val="24"/>
          <w:szCs w:val="24"/>
        </w:rPr>
        <w:t>Комитета контроля качества и безопасности товаров и услуг</w:t>
      </w:r>
      <w:r w:rsidR="00A433B8" w:rsidRPr="00124D00">
        <w:rPr>
          <w:rFonts w:ascii="Times New Roman" w:hAnsi="Times New Roman" w:cs="Times New Roman"/>
          <w:sz w:val="24"/>
          <w:szCs w:val="24"/>
        </w:rPr>
        <w:t>,</w:t>
      </w:r>
      <w:r w:rsidR="00A43F60" w:rsidRPr="00124D00">
        <w:rPr>
          <w:rFonts w:ascii="Times New Roman" w:hAnsi="Times New Roman" w:cs="Times New Roman"/>
          <w:sz w:val="24"/>
          <w:szCs w:val="24"/>
        </w:rPr>
        <w:t xml:space="preserve"> Министерства здравоохранения</w:t>
      </w:r>
      <w:r w:rsidR="00A43F60" w:rsidRPr="00F26D50">
        <w:rPr>
          <w:rFonts w:ascii="Times New Roman" w:hAnsi="Times New Roman" w:cs="Times New Roman"/>
          <w:sz w:val="24"/>
          <w:szCs w:val="24"/>
        </w:rPr>
        <w:t xml:space="preserve"> Республики Казахстан от 9 апреля 2020 года</w:t>
      </w:r>
      <w:r w:rsidR="00A43F60" w:rsidRPr="00F26D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3F60" w:rsidRPr="00F26D50">
        <w:rPr>
          <w:rFonts w:ascii="Times New Roman" w:hAnsi="Times New Roman" w:cs="Times New Roman"/>
          <w:sz w:val="24"/>
          <w:szCs w:val="24"/>
        </w:rPr>
        <w:t>«О мерах по обеспечению безопасности населения Республики Казахстан в соответствии с Указом Президента Республики Казахстан «О введени</w:t>
      </w:r>
      <w:r w:rsidR="003641C8" w:rsidRPr="00F26D50">
        <w:rPr>
          <w:rFonts w:ascii="Times New Roman" w:hAnsi="Times New Roman" w:cs="Times New Roman"/>
          <w:sz w:val="24"/>
          <w:szCs w:val="24"/>
        </w:rPr>
        <w:t xml:space="preserve">и чрезвычайного положения в РК», </w:t>
      </w:r>
      <w:r w:rsidR="00A43F60" w:rsidRPr="00F26D50">
        <w:rPr>
          <w:rFonts w:ascii="Times New Roman" w:hAnsi="Times New Roman" w:cs="Times New Roman"/>
          <w:sz w:val="24"/>
          <w:szCs w:val="24"/>
        </w:rPr>
        <w:t>обработк</w:t>
      </w:r>
      <w:r w:rsidR="003641C8" w:rsidRPr="00F26D50">
        <w:rPr>
          <w:rFonts w:ascii="Times New Roman" w:hAnsi="Times New Roman" w:cs="Times New Roman"/>
          <w:sz w:val="24"/>
          <w:szCs w:val="24"/>
        </w:rPr>
        <w:t>а</w:t>
      </w:r>
      <w:r w:rsidR="00A43F60" w:rsidRPr="00F26D50">
        <w:rPr>
          <w:rFonts w:ascii="Times New Roman" w:hAnsi="Times New Roman" w:cs="Times New Roman"/>
          <w:sz w:val="24"/>
          <w:szCs w:val="24"/>
        </w:rPr>
        <w:t xml:space="preserve"> с применением моющих и дезинфицирующих средств должна осуществляться для общественного</w:t>
      </w:r>
      <w:r w:rsidR="003641C8" w:rsidRPr="00F26D50">
        <w:rPr>
          <w:rFonts w:ascii="Times New Roman" w:hAnsi="Times New Roman" w:cs="Times New Roman"/>
          <w:sz w:val="24"/>
          <w:szCs w:val="24"/>
        </w:rPr>
        <w:t xml:space="preserve"> транспорта перед каждым рейсом;</w:t>
      </w:r>
      <w:r w:rsidR="00A43F60" w:rsidRPr="00F26D50">
        <w:rPr>
          <w:rFonts w:ascii="Times New Roman" w:hAnsi="Times New Roman" w:cs="Times New Roman"/>
          <w:sz w:val="24"/>
          <w:szCs w:val="24"/>
        </w:rPr>
        <w:t xml:space="preserve"> аэропортов, железнодорожных и автовокзалов, супермаркетов, рынков, остановок общественного транспорта (не менее двух раз в день)</w:t>
      </w:r>
      <w:r w:rsidR="003641C8" w:rsidRPr="00F26D50">
        <w:rPr>
          <w:rFonts w:ascii="Times New Roman" w:hAnsi="Times New Roman" w:cs="Times New Roman"/>
          <w:sz w:val="24"/>
          <w:szCs w:val="24"/>
        </w:rPr>
        <w:t>;</w:t>
      </w:r>
      <w:r w:rsidR="00A43F60" w:rsidRPr="00F26D50">
        <w:rPr>
          <w:rFonts w:ascii="Times New Roman" w:hAnsi="Times New Roman" w:cs="Times New Roman"/>
          <w:sz w:val="24"/>
          <w:szCs w:val="24"/>
        </w:rPr>
        <w:t xml:space="preserve"> перил наземных и подземных пешеходных переходов, спортивных</w:t>
      </w:r>
      <w:r w:rsidR="00A43F60" w:rsidRPr="00EB5354">
        <w:rPr>
          <w:rFonts w:ascii="Times New Roman" w:hAnsi="Times New Roman" w:cs="Times New Roman"/>
          <w:sz w:val="24"/>
          <w:szCs w:val="24"/>
        </w:rPr>
        <w:t xml:space="preserve"> снарядов, детских и спортивных площадок, скамеек и лавочек, банкоматов, терминалов банков, POS-терминалов</w:t>
      </w:r>
      <w:r w:rsidR="00A43F60">
        <w:rPr>
          <w:rFonts w:ascii="Times New Roman" w:hAnsi="Times New Roman" w:cs="Times New Roman"/>
          <w:sz w:val="24"/>
          <w:szCs w:val="24"/>
        </w:rPr>
        <w:t xml:space="preserve">. </w:t>
      </w:r>
      <w:r w:rsidR="003641C8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516FAE95" w14:textId="77777777" w:rsidR="00895B41" w:rsidRDefault="00895B41" w:rsidP="003641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48958E1" w14:textId="77777777" w:rsidR="005A389D" w:rsidRPr="005F14E7" w:rsidRDefault="00044883" w:rsidP="000F4A2F">
      <w:pPr>
        <w:pStyle w:val="1"/>
        <w:ind w:firstLine="567"/>
      </w:pPr>
      <w:bookmarkStart w:id="5" w:name="_Toc58510775"/>
      <w:r>
        <w:lastRenderedPageBreak/>
        <w:t>2</w:t>
      </w:r>
      <w:r w:rsidR="000F4A2F" w:rsidRPr="000F4A2F">
        <w:t xml:space="preserve">.2 </w:t>
      </w:r>
      <w:r w:rsidR="005A389D" w:rsidRPr="005F14E7">
        <w:t>Требования к дезинфицирующим средствам</w:t>
      </w:r>
      <w:bookmarkEnd w:id="5"/>
      <w:r w:rsidR="005A389D" w:rsidRPr="005F14E7">
        <w:t xml:space="preserve"> </w:t>
      </w:r>
    </w:p>
    <w:p w14:paraId="642385E7" w14:textId="77777777" w:rsidR="000574D9" w:rsidRPr="005F14E7" w:rsidRDefault="00EE49C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данным Постановления </w:t>
      </w:r>
      <w:r w:rsidR="000574D9" w:rsidRPr="005F14E7">
        <w:rPr>
          <w:rFonts w:ascii="Times New Roman" w:hAnsi="Times New Roman" w:cs="Times New Roman"/>
          <w:sz w:val="24"/>
          <w:szCs w:val="24"/>
        </w:rPr>
        <w:t>Главного государственного с</w:t>
      </w:r>
      <w:r w:rsidRPr="005F14E7">
        <w:rPr>
          <w:rFonts w:ascii="Times New Roman" w:hAnsi="Times New Roman" w:cs="Times New Roman"/>
          <w:sz w:val="24"/>
          <w:szCs w:val="24"/>
        </w:rPr>
        <w:t xml:space="preserve">анитарного </w:t>
      </w:r>
      <w:r w:rsidR="000574D9" w:rsidRPr="005F14E7">
        <w:rPr>
          <w:rFonts w:ascii="Times New Roman" w:hAnsi="Times New Roman" w:cs="Times New Roman"/>
          <w:sz w:val="24"/>
          <w:szCs w:val="24"/>
        </w:rPr>
        <w:t>в</w:t>
      </w:r>
      <w:r w:rsidRPr="005F14E7">
        <w:rPr>
          <w:rFonts w:ascii="Times New Roman" w:hAnsi="Times New Roman" w:cs="Times New Roman"/>
          <w:sz w:val="24"/>
          <w:szCs w:val="24"/>
        </w:rPr>
        <w:t>рача Комитета контроля качества и безопасности товаров и услуг Министерства здравоохранения Республики Казахстан от 9 апреля 2020 года</w:t>
      </w:r>
      <w:r w:rsidRPr="005F14E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14E7">
        <w:rPr>
          <w:rFonts w:ascii="Times New Roman" w:hAnsi="Times New Roman" w:cs="Times New Roman"/>
          <w:sz w:val="24"/>
          <w:szCs w:val="24"/>
        </w:rPr>
        <w:t xml:space="preserve">«О мерах по обеспечению безопасности населения Республики Казахстан в соответствии с Указом Президента Республики Казахстан «О введении чрезвычайного положения в РК» </w:t>
      </w:r>
      <w:r w:rsidR="000574D9" w:rsidRPr="005F14E7">
        <w:rPr>
          <w:rFonts w:ascii="Times New Roman" w:hAnsi="Times New Roman" w:cs="Times New Roman"/>
          <w:sz w:val="24"/>
          <w:szCs w:val="24"/>
        </w:rPr>
        <w:t>выработана инструкция по проведению профилактических дезинфекционных мероприятий в целях предупре</w:t>
      </w:r>
      <w:r w:rsidR="00864C24">
        <w:rPr>
          <w:rFonts w:ascii="Times New Roman" w:hAnsi="Times New Roman" w:cs="Times New Roman"/>
          <w:sz w:val="24"/>
          <w:szCs w:val="24"/>
        </w:rPr>
        <w:t>ждения распространения COVID-19:</w:t>
      </w:r>
    </w:p>
    <w:p w14:paraId="41D4EAC6" w14:textId="77777777" w:rsidR="000574D9" w:rsidRPr="005F14E7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 xml:space="preserve">1. Для проведения дезинфекции применяются средства, зарегистрированные и разрешенные в установленном порядке к применению на территории Республики Казахстан и Евразийского экономического союза и включенные в Единый реестр свидетельств о государственной регистрации стран Евразийского Экономического Союза. </w:t>
      </w:r>
    </w:p>
    <w:p w14:paraId="203F9170" w14:textId="77777777" w:rsidR="000574D9" w:rsidRPr="005F14E7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 xml:space="preserve">2. Дезинфицирующие средства применяются при строгом соблюдении, прилагаемой к ним инструкций, в которых отражены режимы дезинфекции при вирусных инфекциях. </w:t>
      </w:r>
    </w:p>
    <w:p w14:paraId="41BB318E" w14:textId="77777777" w:rsidR="000574D9" w:rsidRPr="005F14E7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 xml:space="preserve">3. Приготовление рабочих растворов дезинфицирующих средств осуществляется в вытяжном шкафу или под вытяжным зонтом в специально отведенном месте. Дезинфицирующие средства хранятся в таре (упаковке) поставщика с указанием наименование средства, его назначения, срока годности на этикетке. Тарная этикетка сохраняется в течение всего периода хранения (использования) дезинфицирующего средства. </w:t>
      </w:r>
    </w:p>
    <w:p w14:paraId="4568F372" w14:textId="77777777" w:rsidR="000574D9" w:rsidRPr="005F14E7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 xml:space="preserve">4. Не допускается передавать дезинфицирующие средства посторонним лицам и оставлять их без присмотра. </w:t>
      </w:r>
    </w:p>
    <w:p w14:paraId="6650349A" w14:textId="77777777" w:rsidR="000574D9" w:rsidRPr="005F14E7" w:rsidRDefault="000574D9" w:rsidP="007916E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>5. Дезинфицирующие средства транспортируются специализированными автотранспортными средствами или другими транспортными средствами, приспособленными для перевозки опасных грузов.</w:t>
      </w:r>
    </w:p>
    <w:p w14:paraId="2DFEF022" w14:textId="77777777" w:rsidR="000574D9" w:rsidRPr="005F14E7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>6. Дезинфекцию (обработку) необходимо проводить с использованием с</w:t>
      </w:r>
      <w:r w:rsidR="00255E9D">
        <w:rPr>
          <w:rFonts w:ascii="Times New Roman" w:hAnsi="Times New Roman" w:cs="Times New Roman"/>
          <w:sz w:val="24"/>
          <w:szCs w:val="24"/>
        </w:rPr>
        <w:t xml:space="preserve">ледующих средств индивидуальной </w:t>
      </w:r>
      <w:r w:rsidRPr="005F14E7">
        <w:rPr>
          <w:rFonts w:ascii="Times New Roman" w:hAnsi="Times New Roman" w:cs="Times New Roman"/>
          <w:sz w:val="24"/>
          <w:szCs w:val="24"/>
        </w:rPr>
        <w:t xml:space="preserve">защиты: – кожных покровов (защитный халат, перчатки); – органов дыхания (универсальные респираторы типа РПГ-67 или РУ-60М с патроном марки «В»); – глаз (герметичные защитные очки); – ног (средства однократного применения или резиновые сапоги). </w:t>
      </w:r>
    </w:p>
    <w:p w14:paraId="284F0951" w14:textId="77777777" w:rsidR="000574D9" w:rsidRPr="00151E10" w:rsidRDefault="000574D9" w:rsidP="007128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4E7">
        <w:rPr>
          <w:rFonts w:ascii="Times New Roman" w:hAnsi="Times New Roman" w:cs="Times New Roman"/>
          <w:sz w:val="24"/>
          <w:szCs w:val="24"/>
        </w:rPr>
        <w:t xml:space="preserve">7. К работе с дезинфицирующими средствами </w:t>
      </w:r>
      <w:r w:rsidRPr="00F26D50">
        <w:rPr>
          <w:rFonts w:ascii="Times New Roman" w:hAnsi="Times New Roman" w:cs="Times New Roman"/>
          <w:sz w:val="24"/>
          <w:szCs w:val="24"/>
        </w:rPr>
        <w:t>допускаются совершеннолетние лица, не имеющие противопоказаний по состоянию здоровья. Специалисты, привлекаемые к работе с дезинфицирующими средства</w:t>
      </w:r>
      <w:r w:rsidR="003641C8" w:rsidRPr="00F26D50">
        <w:rPr>
          <w:rFonts w:ascii="Times New Roman" w:hAnsi="Times New Roman" w:cs="Times New Roman"/>
          <w:sz w:val="24"/>
          <w:szCs w:val="24"/>
        </w:rPr>
        <w:t>ми (</w:t>
      </w:r>
      <w:proofErr w:type="spellStart"/>
      <w:r w:rsidR="003641C8" w:rsidRPr="00F26D50">
        <w:rPr>
          <w:rFonts w:ascii="Times New Roman" w:hAnsi="Times New Roman" w:cs="Times New Roman"/>
          <w:sz w:val="24"/>
          <w:szCs w:val="24"/>
        </w:rPr>
        <w:t>дезинструктор</w:t>
      </w:r>
      <w:proofErr w:type="spellEnd"/>
      <w:r w:rsidR="003641C8" w:rsidRPr="00F26D50">
        <w:rPr>
          <w:rFonts w:ascii="Times New Roman" w:hAnsi="Times New Roman" w:cs="Times New Roman"/>
          <w:sz w:val="24"/>
          <w:szCs w:val="24"/>
        </w:rPr>
        <w:t>, дезинфектор)</w:t>
      </w:r>
      <w:r w:rsidRPr="00F26D50">
        <w:rPr>
          <w:rFonts w:ascii="Times New Roman" w:hAnsi="Times New Roman" w:cs="Times New Roman"/>
          <w:sz w:val="24"/>
          <w:szCs w:val="24"/>
        </w:rPr>
        <w:t xml:space="preserve"> должны иметь подготовку по дезинфекции и инструктаж по вопросам безопасного осуществления дезинфекционных работ</w:t>
      </w:r>
      <w:r w:rsidR="005F14E7" w:rsidRPr="00F26D50">
        <w:rPr>
          <w:rFonts w:ascii="Times New Roman" w:hAnsi="Times New Roman" w:cs="Times New Roman"/>
          <w:sz w:val="24"/>
          <w:szCs w:val="24"/>
        </w:rPr>
        <w:t>.</w:t>
      </w:r>
    </w:p>
    <w:p w14:paraId="7B252E68" w14:textId="77777777" w:rsidR="00151E10" w:rsidRPr="00124D00" w:rsidRDefault="00E11E3B" w:rsidP="000448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1E10">
        <w:rPr>
          <w:rFonts w:ascii="Times New Roman" w:hAnsi="Times New Roman" w:cs="Times New Roman"/>
          <w:sz w:val="24"/>
          <w:szCs w:val="24"/>
        </w:rPr>
        <w:t>В Приложении 15 к постановлению Главного государственного санитарного врача Республики Казахстан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сказано, что для дезинфекции могут быть использованы дезинфицирующие средства </w:t>
      </w:r>
      <w:r w:rsidR="009355A9">
        <w:rPr>
          <w:rFonts w:ascii="Times New Roman" w:hAnsi="Times New Roman" w:cs="Times New Roman"/>
          <w:sz w:val="24"/>
          <w:szCs w:val="24"/>
        </w:rPr>
        <w:t>из различных химических групп: –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1E10" w:rsidRPr="00151E10">
        <w:rPr>
          <w:rFonts w:ascii="Times New Roman" w:hAnsi="Times New Roman" w:cs="Times New Roman"/>
          <w:sz w:val="24"/>
          <w:szCs w:val="24"/>
        </w:rPr>
        <w:t>хлорактивные</w:t>
      </w:r>
      <w:proofErr w:type="spellEnd"/>
      <w:r w:rsidR="00151E10" w:rsidRPr="00151E10">
        <w:rPr>
          <w:rFonts w:ascii="Times New Roman" w:hAnsi="Times New Roman" w:cs="Times New Roman"/>
          <w:sz w:val="24"/>
          <w:szCs w:val="24"/>
        </w:rPr>
        <w:t xml:space="preserve"> (натриевая соль </w:t>
      </w:r>
      <w:proofErr w:type="spellStart"/>
      <w:r w:rsidR="00151E10" w:rsidRPr="00151E10">
        <w:rPr>
          <w:rFonts w:ascii="Times New Roman" w:hAnsi="Times New Roman" w:cs="Times New Roman"/>
          <w:sz w:val="24"/>
          <w:szCs w:val="24"/>
        </w:rPr>
        <w:t>дихлоризоциануровой</w:t>
      </w:r>
      <w:proofErr w:type="spellEnd"/>
      <w:r w:rsidR="00151E10" w:rsidRPr="00151E10">
        <w:rPr>
          <w:rFonts w:ascii="Times New Roman" w:hAnsi="Times New Roman" w:cs="Times New Roman"/>
          <w:sz w:val="24"/>
          <w:szCs w:val="24"/>
        </w:rPr>
        <w:t xml:space="preserve"> кислоты – в концентрации активного хлора в рабочем раство</w:t>
      </w:r>
      <w:r w:rsidR="009355A9">
        <w:rPr>
          <w:rFonts w:ascii="Times New Roman" w:hAnsi="Times New Roman" w:cs="Times New Roman"/>
          <w:sz w:val="24"/>
          <w:szCs w:val="24"/>
        </w:rPr>
        <w:t xml:space="preserve">ре не менее 0,06%, хлорамин Б – </w:t>
      </w:r>
      <w:r w:rsidR="00151E10" w:rsidRPr="00151E10">
        <w:rPr>
          <w:rFonts w:ascii="Times New Roman" w:hAnsi="Times New Roman" w:cs="Times New Roman"/>
          <w:sz w:val="24"/>
          <w:szCs w:val="24"/>
        </w:rPr>
        <w:t>в концентрации активного хлора в ра</w:t>
      </w:r>
      <w:r w:rsidR="009355A9">
        <w:rPr>
          <w:rFonts w:ascii="Times New Roman" w:hAnsi="Times New Roman" w:cs="Times New Roman"/>
          <w:sz w:val="24"/>
          <w:szCs w:val="24"/>
        </w:rPr>
        <w:t xml:space="preserve">бочем растворе не менее 3,0%); – </w:t>
      </w:r>
      <w:proofErr w:type="spellStart"/>
      <w:r w:rsidR="00151E10" w:rsidRPr="00151E10">
        <w:rPr>
          <w:rFonts w:ascii="Times New Roman" w:hAnsi="Times New Roman" w:cs="Times New Roman"/>
          <w:sz w:val="24"/>
          <w:szCs w:val="24"/>
        </w:rPr>
        <w:t>кислородактивные</w:t>
      </w:r>
      <w:proofErr w:type="spellEnd"/>
      <w:r w:rsidR="00151E10" w:rsidRPr="00151E10">
        <w:rPr>
          <w:rFonts w:ascii="Times New Roman" w:hAnsi="Times New Roman" w:cs="Times New Roman"/>
          <w:sz w:val="24"/>
          <w:szCs w:val="24"/>
        </w:rPr>
        <w:t xml:space="preserve"> (перекись водорода - </w:t>
      </w:r>
      <w:r w:rsidR="009355A9">
        <w:rPr>
          <w:rFonts w:ascii="Times New Roman" w:hAnsi="Times New Roman" w:cs="Times New Roman"/>
          <w:sz w:val="24"/>
          <w:szCs w:val="24"/>
        </w:rPr>
        <w:t>в концентрации не менее 3,0%); –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катионные поверхностно-активные вещества (КПАВ) - четвертичные аммониевые соединения (ЧАС) (в концентрации в раб</w:t>
      </w:r>
      <w:r w:rsidR="009355A9">
        <w:rPr>
          <w:rFonts w:ascii="Times New Roman" w:hAnsi="Times New Roman" w:cs="Times New Roman"/>
          <w:sz w:val="24"/>
          <w:szCs w:val="24"/>
        </w:rPr>
        <w:t>очем растворе не менее 0,5%); –</w:t>
      </w:r>
      <w:r w:rsidR="00151E10" w:rsidRPr="00151E10">
        <w:rPr>
          <w:rFonts w:ascii="Times New Roman" w:hAnsi="Times New Roman" w:cs="Times New Roman"/>
          <w:sz w:val="24"/>
          <w:szCs w:val="24"/>
        </w:rPr>
        <w:t>третичные амины (в концентрации в раб</w:t>
      </w:r>
      <w:r w:rsidR="009355A9">
        <w:rPr>
          <w:rFonts w:ascii="Times New Roman" w:hAnsi="Times New Roman" w:cs="Times New Roman"/>
          <w:sz w:val="24"/>
          <w:szCs w:val="24"/>
        </w:rPr>
        <w:t>очем растворе не менее 0,05%); –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полимерные производные </w:t>
      </w:r>
      <w:proofErr w:type="spellStart"/>
      <w:r w:rsidR="00151E10" w:rsidRPr="00151E10">
        <w:rPr>
          <w:rFonts w:ascii="Times New Roman" w:hAnsi="Times New Roman" w:cs="Times New Roman"/>
          <w:sz w:val="24"/>
          <w:szCs w:val="24"/>
        </w:rPr>
        <w:t>гуанидина</w:t>
      </w:r>
      <w:proofErr w:type="spellEnd"/>
      <w:r w:rsidR="00151E10" w:rsidRPr="00151E10">
        <w:rPr>
          <w:rFonts w:ascii="Times New Roman" w:hAnsi="Times New Roman" w:cs="Times New Roman"/>
          <w:sz w:val="24"/>
          <w:szCs w:val="24"/>
        </w:rPr>
        <w:t xml:space="preserve"> (в концентрации в ра</w:t>
      </w:r>
      <w:r w:rsidR="009355A9">
        <w:rPr>
          <w:rFonts w:ascii="Times New Roman" w:hAnsi="Times New Roman" w:cs="Times New Roman"/>
          <w:sz w:val="24"/>
          <w:szCs w:val="24"/>
        </w:rPr>
        <w:t>бочем растворе не менее 0,2%); –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спирты (в качестве кожных антисептиков и дезинфицирующих средств для обработки неб</w:t>
      </w:r>
      <w:r w:rsidR="009355A9">
        <w:rPr>
          <w:rFonts w:ascii="Times New Roman" w:hAnsi="Times New Roman" w:cs="Times New Roman"/>
          <w:sz w:val="24"/>
          <w:szCs w:val="24"/>
        </w:rPr>
        <w:t>ольших по площади поверхностей –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 изопропиловый спирт в концентрации не менее 70% по массе, этиловый спирт в концент</w:t>
      </w:r>
      <w:r w:rsidR="009355A9">
        <w:rPr>
          <w:rFonts w:ascii="Times New Roman" w:hAnsi="Times New Roman" w:cs="Times New Roman"/>
          <w:sz w:val="24"/>
          <w:szCs w:val="24"/>
        </w:rPr>
        <w:t xml:space="preserve">рации не менее 75% по массе); – </w:t>
      </w:r>
      <w:r w:rsidR="00151E10" w:rsidRPr="00151E10">
        <w:rPr>
          <w:rFonts w:ascii="Times New Roman" w:hAnsi="Times New Roman" w:cs="Times New Roman"/>
          <w:sz w:val="24"/>
          <w:szCs w:val="24"/>
        </w:rPr>
        <w:t xml:space="preserve">и другие дезинфицирующие средства. Содержание действующих веществ указано в Инструкциях по применению. Для уничтожения вирусов и микроорганизмов следует соблюдать время экспозиции (то есть время нахождения рабочего раствора дезинфицирующего средства на поверхности </w:t>
      </w:r>
      <w:r w:rsidR="00151E10" w:rsidRPr="00151E10">
        <w:rPr>
          <w:rFonts w:ascii="Times New Roman" w:hAnsi="Times New Roman" w:cs="Times New Roman"/>
          <w:sz w:val="24"/>
          <w:szCs w:val="24"/>
        </w:rPr>
        <w:lastRenderedPageBreak/>
        <w:t xml:space="preserve">обрабатываемого объекта) и концентрацию рабочего раствора дезинфицирующего средства в соответствии с </w:t>
      </w:r>
      <w:r w:rsidR="00151E10" w:rsidRPr="00124D00">
        <w:rPr>
          <w:rFonts w:ascii="Times New Roman" w:hAnsi="Times New Roman" w:cs="Times New Roman"/>
          <w:sz w:val="24"/>
          <w:szCs w:val="24"/>
        </w:rPr>
        <w:t>инструкцией к препарату.</w:t>
      </w:r>
      <w:r w:rsidR="009355A9" w:rsidRPr="00124D00">
        <w:rPr>
          <w:rFonts w:ascii="Times New Roman" w:hAnsi="Times New Roman" w:cs="Times New Roman"/>
          <w:sz w:val="24"/>
          <w:szCs w:val="24"/>
        </w:rPr>
        <w:t xml:space="preserve"> В таблице 2.1 представлены разрешенные химические препараты</w:t>
      </w:r>
      <w:r w:rsidR="00750A43" w:rsidRPr="00124D00">
        <w:rPr>
          <w:rFonts w:ascii="Times New Roman" w:hAnsi="Times New Roman" w:cs="Times New Roman"/>
          <w:sz w:val="24"/>
          <w:szCs w:val="24"/>
        </w:rPr>
        <w:t xml:space="preserve"> в РК</w:t>
      </w:r>
      <w:r w:rsidR="009355A9" w:rsidRPr="00124D00">
        <w:rPr>
          <w:rFonts w:ascii="Times New Roman" w:hAnsi="Times New Roman" w:cs="Times New Roman"/>
          <w:sz w:val="24"/>
          <w:szCs w:val="24"/>
        </w:rPr>
        <w:t xml:space="preserve">, время экспозиции и концентрации рабочего раствора. </w:t>
      </w:r>
    </w:p>
    <w:p w14:paraId="5C723EA5" w14:textId="77777777" w:rsidR="009355A9" w:rsidRPr="00124D00" w:rsidRDefault="009355A9" w:rsidP="000448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5DA2B51" w14:textId="26AC10A3" w:rsidR="00044883" w:rsidRPr="00044883" w:rsidRDefault="000100DE" w:rsidP="0004488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Таблица 2. – </w:t>
      </w:r>
      <w:r w:rsidR="009355A9" w:rsidRPr="00124D00">
        <w:rPr>
          <w:rFonts w:ascii="Times New Roman" w:hAnsi="Times New Roman" w:cs="Times New Roman"/>
          <w:b/>
          <w:sz w:val="24"/>
          <w:szCs w:val="24"/>
        </w:rPr>
        <w:t xml:space="preserve">Разрешенные химические препараты для дезинфекции улиц и помещений </w:t>
      </w:r>
      <w:r w:rsidR="00750A43" w:rsidRPr="00124D00">
        <w:rPr>
          <w:rFonts w:ascii="Times New Roman" w:hAnsi="Times New Roman" w:cs="Times New Roman"/>
          <w:b/>
          <w:sz w:val="24"/>
          <w:szCs w:val="24"/>
        </w:rPr>
        <w:t>в Республике Казахстан</w:t>
      </w:r>
    </w:p>
    <w:p w14:paraId="3DBC8111" w14:textId="77777777" w:rsidR="00044883" w:rsidRDefault="00044883" w:rsidP="000448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2284"/>
        <w:gridCol w:w="2393"/>
        <w:gridCol w:w="2393"/>
        <w:gridCol w:w="2393"/>
      </w:tblGrid>
      <w:tr w:rsidR="00151E10" w:rsidRPr="009A39E6" w14:paraId="58F1B0EB" w14:textId="77777777" w:rsidTr="00F62718">
        <w:tc>
          <w:tcPr>
            <w:tcW w:w="2284" w:type="dxa"/>
          </w:tcPr>
          <w:p w14:paraId="03B03D53" w14:textId="77777777" w:rsidR="00151E10" w:rsidRPr="00750A43" w:rsidRDefault="00151E10" w:rsidP="00750A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393" w:type="dxa"/>
          </w:tcPr>
          <w:p w14:paraId="1B2D4BF5" w14:textId="77777777" w:rsidR="00151E10" w:rsidRPr="00750A43" w:rsidRDefault="00151E10" w:rsidP="00750A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препарата</w:t>
            </w:r>
          </w:p>
        </w:tc>
        <w:tc>
          <w:tcPr>
            <w:tcW w:w="2393" w:type="dxa"/>
          </w:tcPr>
          <w:p w14:paraId="33C7AF53" w14:textId="77777777" w:rsidR="00151E10" w:rsidRPr="00750A43" w:rsidRDefault="00151E10" w:rsidP="00750A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>Концентрация рабочего раствора</w:t>
            </w:r>
          </w:p>
        </w:tc>
        <w:tc>
          <w:tcPr>
            <w:tcW w:w="2393" w:type="dxa"/>
          </w:tcPr>
          <w:p w14:paraId="0E9DDB45" w14:textId="77777777" w:rsidR="00151E10" w:rsidRPr="00750A43" w:rsidRDefault="00151E10" w:rsidP="00750A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Время </w:t>
            </w:r>
            <w:proofErr w:type="spellStart"/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>экспозии</w:t>
            </w:r>
            <w:proofErr w:type="spellEnd"/>
            <w:r w:rsidRPr="00750A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(минуты)</w:t>
            </w:r>
          </w:p>
        </w:tc>
      </w:tr>
      <w:tr w:rsidR="00CC6828" w:rsidRPr="009A39E6" w14:paraId="05E4B980" w14:textId="77777777" w:rsidTr="00F62718">
        <w:tc>
          <w:tcPr>
            <w:tcW w:w="2284" w:type="dxa"/>
            <w:vMerge w:val="restart"/>
          </w:tcPr>
          <w:p w14:paraId="4B1D12D1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Хлорактивные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3567C7E6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Хлорамин Б </w:t>
            </w:r>
          </w:p>
        </w:tc>
        <w:tc>
          <w:tcPr>
            <w:tcW w:w="2393" w:type="dxa"/>
          </w:tcPr>
          <w:p w14:paraId="696C9293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1,0%</w:t>
            </w:r>
          </w:p>
        </w:tc>
        <w:tc>
          <w:tcPr>
            <w:tcW w:w="2393" w:type="dxa"/>
          </w:tcPr>
          <w:p w14:paraId="0540114F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7A96AFC3" w14:textId="77777777" w:rsidTr="00F62718">
        <w:tc>
          <w:tcPr>
            <w:tcW w:w="2284" w:type="dxa"/>
            <w:vMerge/>
          </w:tcPr>
          <w:p w14:paraId="32AD2703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37BE6AD1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Хлор-актив</w:t>
            </w:r>
          </w:p>
        </w:tc>
        <w:tc>
          <w:tcPr>
            <w:tcW w:w="2393" w:type="dxa"/>
          </w:tcPr>
          <w:p w14:paraId="1F14ADC4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0,016</w:t>
            </w:r>
          </w:p>
        </w:tc>
        <w:tc>
          <w:tcPr>
            <w:tcW w:w="2393" w:type="dxa"/>
          </w:tcPr>
          <w:p w14:paraId="775B09DF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1BA18A5B" w14:textId="77777777" w:rsidTr="00F62718">
        <w:tc>
          <w:tcPr>
            <w:tcW w:w="2284" w:type="dxa"/>
            <w:vMerge/>
          </w:tcPr>
          <w:p w14:paraId="01E1C082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4CA2E7A9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Септолид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ДХЦ</w:t>
            </w:r>
          </w:p>
        </w:tc>
        <w:tc>
          <w:tcPr>
            <w:tcW w:w="2393" w:type="dxa"/>
          </w:tcPr>
          <w:p w14:paraId="209E0D39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0,016</w:t>
            </w:r>
          </w:p>
        </w:tc>
        <w:tc>
          <w:tcPr>
            <w:tcW w:w="2393" w:type="dxa"/>
          </w:tcPr>
          <w:p w14:paraId="6A6E117B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0A44D20E" w14:textId="77777777" w:rsidTr="00F62718">
        <w:tc>
          <w:tcPr>
            <w:tcW w:w="2284" w:type="dxa"/>
            <w:vMerge/>
          </w:tcPr>
          <w:p w14:paraId="1F458367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48CEBEB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Жавель 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Солид</w:t>
            </w:r>
            <w:proofErr w:type="spellEnd"/>
          </w:p>
        </w:tc>
        <w:tc>
          <w:tcPr>
            <w:tcW w:w="2393" w:type="dxa"/>
          </w:tcPr>
          <w:p w14:paraId="3E764F96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0,015% </w:t>
            </w:r>
          </w:p>
        </w:tc>
        <w:tc>
          <w:tcPr>
            <w:tcW w:w="2393" w:type="dxa"/>
          </w:tcPr>
          <w:p w14:paraId="5BD80BAD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17BD5882" w14:textId="77777777" w:rsidTr="00F62718">
        <w:tc>
          <w:tcPr>
            <w:tcW w:w="2284" w:type="dxa"/>
            <w:vMerge/>
          </w:tcPr>
          <w:p w14:paraId="0D3B0D46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2D78F406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Жавельон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1436497F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0,06% </w:t>
            </w:r>
          </w:p>
        </w:tc>
        <w:tc>
          <w:tcPr>
            <w:tcW w:w="2393" w:type="dxa"/>
          </w:tcPr>
          <w:p w14:paraId="01AE5346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439AFC49" w14:textId="77777777" w:rsidTr="00F62718">
        <w:tc>
          <w:tcPr>
            <w:tcW w:w="2284" w:type="dxa"/>
            <w:vMerge/>
          </w:tcPr>
          <w:p w14:paraId="55F92FEB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53B04028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Хлормикс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2B9A2D0D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0,03%</w:t>
            </w:r>
          </w:p>
        </w:tc>
        <w:tc>
          <w:tcPr>
            <w:tcW w:w="2393" w:type="dxa"/>
          </w:tcPr>
          <w:p w14:paraId="54BF227D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51E10" w:rsidRPr="009A39E6" w14:paraId="4E8003FA" w14:textId="77777777" w:rsidTr="00F62718">
        <w:tc>
          <w:tcPr>
            <w:tcW w:w="2284" w:type="dxa"/>
          </w:tcPr>
          <w:p w14:paraId="2BCD656C" w14:textId="77777777" w:rsidR="00151E10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Кислородактивные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01B89F1A" w14:textId="77777777" w:rsidR="00151E10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Перекись водорода </w:t>
            </w:r>
          </w:p>
        </w:tc>
        <w:tc>
          <w:tcPr>
            <w:tcW w:w="2393" w:type="dxa"/>
          </w:tcPr>
          <w:p w14:paraId="22BC6B22" w14:textId="77777777" w:rsidR="00151E10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3,0%</w:t>
            </w:r>
          </w:p>
        </w:tc>
        <w:tc>
          <w:tcPr>
            <w:tcW w:w="2393" w:type="dxa"/>
          </w:tcPr>
          <w:p w14:paraId="3166C428" w14:textId="77777777" w:rsidR="00151E10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C6828" w:rsidRPr="009A39E6" w14:paraId="6DD1E76E" w14:textId="77777777" w:rsidTr="00F62718">
        <w:tc>
          <w:tcPr>
            <w:tcW w:w="2284" w:type="dxa"/>
            <w:vMerge w:val="restart"/>
          </w:tcPr>
          <w:p w14:paraId="202578AC" w14:textId="44C6738D" w:rsidR="00CC6828" w:rsidRPr="009A39E6" w:rsidRDefault="00965649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151E10">
              <w:rPr>
                <w:rFonts w:ascii="Times New Roman" w:hAnsi="Times New Roman" w:cs="Times New Roman"/>
                <w:sz w:val="24"/>
                <w:szCs w:val="24"/>
              </w:rPr>
              <w:t>етвертичные аммониевые соединения</w:t>
            </w:r>
          </w:p>
        </w:tc>
        <w:tc>
          <w:tcPr>
            <w:tcW w:w="2393" w:type="dxa"/>
          </w:tcPr>
          <w:p w14:paraId="589312B5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Экор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1D419AC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393" w:type="dxa"/>
          </w:tcPr>
          <w:p w14:paraId="78DA67ED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4665990E" w14:textId="77777777" w:rsidTr="00F62718">
        <w:tc>
          <w:tcPr>
            <w:tcW w:w="2284" w:type="dxa"/>
            <w:vMerge/>
          </w:tcPr>
          <w:p w14:paraId="28A85C6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5DEC9AA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Трилокс</w:t>
            </w:r>
            <w:proofErr w:type="spellEnd"/>
          </w:p>
        </w:tc>
        <w:tc>
          <w:tcPr>
            <w:tcW w:w="2393" w:type="dxa"/>
          </w:tcPr>
          <w:p w14:paraId="58F4DE77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2393" w:type="dxa"/>
          </w:tcPr>
          <w:p w14:paraId="45075C1D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1AA18586" w14:textId="77777777" w:rsidTr="00F62718">
        <w:tc>
          <w:tcPr>
            <w:tcW w:w="2284" w:type="dxa"/>
            <w:vMerge/>
          </w:tcPr>
          <w:p w14:paraId="42AD83BB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15A36804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Мирадез-Базик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38DA1514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0,2 </w:t>
            </w:r>
          </w:p>
        </w:tc>
        <w:tc>
          <w:tcPr>
            <w:tcW w:w="2393" w:type="dxa"/>
          </w:tcPr>
          <w:p w14:paraId="21677FE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7B68B0C6" w14:textId="77777777" w:rsidTr="00F62718">
        <w:tc>
          <w:tcPr>
            <w:tcW w:w="2284" w:type="dxa"/>
            <w:vMerge/>
          </w:tcPr>
          <w:p w14:paraId="418C34A8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3ACCD5BE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Сепдезин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актив</w:t>
            </w:r>
          </w:p>
        </w:tc>
        <w:tc>
          <w:tcPr>
            <w:tcW w:w="2393" w:type="dxa"/>
          </w:tcPr>
          <w:p w14:paraId="5F30A327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393" w:type="dxa"/>
          </w:tcPr>
          <w:p w14:paraId="67EFF3CB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C6828" w:rsidRPr="009A39E6" w14:paraId="12DB39C7" w14:textId="77777777" w:rsidTr="00F62718">
        <w:tc>
          <w:tcPr>
            <w:tcW w:w="2284" w:type="dxa"/>
            <w:vMerge w:val="restart"/>
          </w:tcPr>
          <w:p w14:paraId="7A5289B2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Гуанидиновые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93" w:type="dxa"/>
          </w:tcPr>
          <w:p w14:paraId="4B7975EA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Ультрадез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Форте </w:t>
            </w:r>
          </w:p>
        </w:tc>
        <w:tc>
          <w:tcPr>
            <w:tcW w:w="2393" w:type="dxa"/>
          </w:tcPr>
          <w:p w14:paraId="0DAD5C6A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2393" w:type="dxa"/>
          </w:tcPr>
          <w:p w14:paraId="4EBF1025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C6828" w:rsidRPr="009A39E6" w14:paraId="329E20CF" w14:textId="77777777" w:rsidTr="00F62718">
        <w:tc>
          <w:tcPr>
            <w:tcW w:w="2284" w:type="dxa"/>
            <w:vMerge/>
          </w:tcPr>
          <w:p w14:paraId="7F445511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14:paraId="7B805BD7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Необак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плюс </w:t>
            </w:r>
          </w:p>
        </w:tc>
        <w:tc>
          <w:tcPr>
            <w:tcW w:w="2393" w:type="dxa"/>
          </w:tcPr>
          <w:p w14:paraId="0650524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393" w:type="dxa"/>
          </w:tcPr>
          <w:p w14:paraId="52702090" w14:textId="77777777" w:rsidR="00CC6828" w:rsidRPr="009A39E6" w:rsidRDefault="00CC6828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9A39E6" w:rsidRPr="009A39E6" w14:paraId="01B0FD01" w14:textId="77777777" w:rsidTr="00F62718">
        <w:tc>
          <w:tcPr>
            <w:tcW w:w="2284" w:type="dxa"/>
            <w:vMerge w:val="restart"/>
          </w:tcPr>
          <w:p w14:paraId="775D7FA2" w14:textId="77777777" w:rsidR="009A39E6" w:rsidRPr="009A39E6" w:rsidRDefault="009A39E6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Спирты </w:t>
            </w:r>
          </w:p>
        </w:tc>
        <w:tc>
          <w:tcPr>
            <w:tcW w:w="7179" w:type="dxa"/>
            <w:gridSpan w:val="3"/>
          </w:tcPr>
          <w:p w14:paraId="58F67345" w14:textId="77777777" w:rsidR="009A39E6" w:rsidRPr="009A39E6" w:rsidRDefault="009A39E6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Кожные антисептики для обработки рук персонала </w:t>
            </w:r>
          </w:p>
        </w:tc>
      </w:tr>
      <w:tr w:rsidR="009A39E6" w:rsidRPr="009A39E6" w14:paraId="34CCB7EC" w14:textId="77777777" w:rsidTr="00F62718">
        <w:tc>
          <w:tcPr>
            <w:tcW w:w="2284" w:type="dxa"/>
            <w:vMerge/>
          </w:tcPr>
          <w:p w14:paraId="7DE6C828" w14:textId="77777777" w:rsidR="009A39E6" w:rsidRPr="009A39E6" w:rsidRDefault="009A39E6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9" w:type="dxa"/>
            <w:gridSpan w:val="3"/>
          </w:tcPr>
          <w:p w14:paraId="19999A9A" w14:textId="77777777" w:rsidR="009A39E6" w:rsidRPr="009A39E6" w:rsidRDefault="009A39E6" w:rsidP="00151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Бонадерм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Альфасептин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Октенисепт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Чистея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>Экобриз</w:t>
            </w:r>
            <w:proofErr w:type="spellEnd"/>
            <w:r w:rsidRPr="009A39E6">
              <w:rPr>
                <w:rFonts w:ascii="Times New Roman" w:hAnsi="Times New Roman" w:cs="Times New Roman"/>
                <w:sz w:val="24"/>
                <w:szCs w:val="24"/>
              </w:rPr>
              <w:t xml:space="preserve"> антисептический гель» и прочие </w:t>
            </w:r>
          </w:p>
        </w:tc>
      </w:tr>
    </w:tbl>
    <w:p w14:paraId="2CB8B87F" w14:textId="77777777" w:rsidR="00151E10" w:rsidRDefault="00151E10" w:rsidP="0016141A">
      <w:pPr>
        <w:spacing w:after="0" w:line="240" w:lineRule="auto"/>
        <w:jc w:val="both"/>
      </w:pPr>
    </w:p>
    <w:p w14:paraId="458A98DC" w14:textId="77777777" w:rsidR="00E11E3B" w:rsidRDefault="009A39E6" w:rsidP="001614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A39E6">
        <w:rPr>
          <w:rFonts w:ascii="Times New Roman" w:hAnsi="Times New Roman" w:cs="Times New Roman"/>
          <w:sz w:val="24"/>
          <w:szCs w:val="24"/>
        </w:rPr>
        <w:t xml:space="preserve">Дезинфицирующие средства </w:t>
      </w:r>
      <w:r w:rsidR="00350592">
        <w:rPr>
          <w:rFonts w:ascii="Times New Roman" w:hAnsi="Times New Roman" w:cs="Times New Roman"/>
          <w:sz w:val="24"/>
          <w:szCs w:val="24"/>
        </w:rPr>
        <w:t xml:space="preserve">хранят в </w:t>
      </w:r>
      <w:r w:rsidR="00350592" w:rsidRPr="00F26D50">
        <w:rPr>
          <w:rFonts w:ascii="Times New Roman" w:hAnsi="Times New Roman" w:cs="Times New Roman"/>
          <w:sz w:val="24"/>
          <w:szCs w:val="24"/>
        </w:rPr>
        <w:t>упаковках изготовителя</w:t>
      </w:r>
      <w:r w:rsidRPr="00F26D50">
        <w:rPr>
          <w:rFonts w:ascii="Times New Roman" w:hAnsi="Times New Roman" w:cs="Times New Roman"/>
          <w:sz w:val="24"/>
          <w:szCs w:val="24"/>
        </w:rPr>
        <w:t xml:space="preserve"> плотно закрытыми</w:t>
      </w:r>
      <w:r w:rsidR="003641C8" w:rsidRPr="00F26D50">
        <w:rPr>
          <w:rFonts w:ascii="Times New Roman" w:hAnsi="Times New Roman" w:cs="Times New Roman"/>
          <w:sz w:val="24"/>
          <w:szCs w:val="24"/>
        </w:rPr>
        <w:t xml:space="preserve"> в специально отведенном сухом</w:t>
      </w:r>
      <w:r w:rsidRPr="00F26D50">
        <w:rPr>
          <w:rFonts w:ascii="Times New Roman" w:hAnsi="Times New Roman" w:cs="Times New Roman"/>
          <w:sz w:val="24"/>
          <w:szCs w:val="24"/>
        </w:rPr>
        <w:t xml:space="preserve"> прохладном и затемненном месте, недоступном для детей. Меры предосторожности при проведении дезинфекционных мероприятий и первой помощи при случайном отравлении изложены для каждого</w:t>
      </w:r>
      <w:r w:rsidRPr="009A39E6">
        <w:rPr>
          <w:rFonts w:ascii="Times New Roman" w:hAnsi="Times New Roman" w:cs="Times New Roman"/>
          <w:sz w:val="24"/>
          <w:szCs w:val="24"/>
        </w:rPr>
        <w:t xml:space="preserve"> конкретного дезинфицирующего средства в Инструкциях по их применению.</w:t>
      </w:r>
    </w:p>
    <w:p w14:paraId="155A6E0C" w14:textId="32FF5C32" w:rsidR="00326914" w:rsidRDefault="00044883" w:rsidP="000F4A2F">
      <w:pPr>
        <w:pStyle w:val="1"/>
        <w:ind w:firstLine="567"/>
        <w:jc w:val="both"/>
      </w:pPr>
      <w:bookmarkStart w:id="6" w:name="_Toc58510776"/>
      <w:r w:rsidRPr="00326914">
        <w:t>3</w:t>
      </w:r>
      <w:r w:rsidR="005F14E7" w:rsidRPr="00326914">
        <w:t>.</w:t>
      </w:r>
      <w:r w:rsidR="00830192" w:rsidRPr="00326914">
        <w:t xml:space="preserve"> </w:t>
      </w:r>
      <w:r w:rsidR="00326914" w:rsidRPr="00326914">
        <w:t>Методология работы</w:t>
      </w:r>
      <w:bookmarkEnd w:id="6"/>
    </w:p>
    <w:p w14:paraId="6D30F062" w14:textId="4EA4E58D" w:rsidR="008964BB" w:rsidRPr="00D13BEB" w:rsidRDefault="00A9292B" w:rsidP="00475EAC">
      <w:pPr>
        <w:pStyle w:val="MediumGrid21"/>
        <w:tabs>
          <w:tab w:val="left" w:pos="851"/>
        </w:tabs>
        <w:ind w:firstLine="567"/>
        <w:jc w:val="both"/>
        <w:rPr>
          <w:bCs/>
          <w:lang w:val="ru-RU"/>
        </w:rPr>
      </w:pPr>
      <w:r w:rsidRPr="00D13BEB">
        <w:rPr>
          <w:bCs/>
          <w:lang w:val="ru-RU"/>
        </w:rPr>
        <w:t>Для подготовки</w:t>
      </w:r>
      <w:r w:rsidR="00EB17C8" w:rsidRPr="00D13BEB">
        <w:rPr>
          <w:bCs/>
          <w:lang w:val="ru-RU"/>
        </w:rPr>
        <w:t xml:space="preserve"> обзора</w:t>
      </w:r>
      <w:r w:rsidR="008964BB" w:rsidRPr="00D13BEB">
        <w:rPr>
          <w:bCs/>
          <w:lang w:val="ru-RU"/>
        </w:rPr>
        <w:t xml:space="preserve"> был осуществлен поиск, </w:t>
      </w:r>
      <w:r w:rsidRPr="00D13BEB">
        <w:rPr>
          <w:bCs/>
          <w:lang w:val="ru-RU"/>
        </w:rPr>
        <w:t>анализ</w:t>
      </w:r>
      <w:r w:rsidR="008964BB" w:rsidRPr="00D13BEB">
        <w:rPr>
          <w:bCs/>
          <w:lang w:val="ru-RU"/>
        </w:rPr>
        <w:t xml:space="preserve"> и мониторинг</w:t>
      </w:r>
      <w:r w:rsidRPr="00D13BEB">
        <w:rPr>
          <w:bCs/>
          <w:lang w:val="ru-RU"/>
        </w:rPr>
        <w:t xml:space="preserve"> всех доступных материалов, связанных с </w:t>
      </w:r>
      <w:proofErr w:type="spellStart"/>
      <w:r w:rsidR="008964BB" w:rsidRPr="00D13BEB">
        <w:rPr>
          <w:bCs/>
          <w:lang w:val="ru-RU"/>
        </w:rPr>
        <w:t>короновирусной</w:t>
      </w:r>
      <w:proofErr w:type="spellEnd"/>
      <w:r w:rsidR="008964BB" w:rsidRPr="00D13BEB">
        <w:rPr>
          <w:bCs/>
          <w:lang w:val="ru-RU"/>
        </w:rPr>
        <w:t xml:space="preserve"> инфекцией</w:t>
      </w:r>
      <w:r w:rsidR="00475EAC" w:rsidRPr="00D13BEB">
        <w:rPr>
          <w:bCs/>
          <w:lang w:val="ru-RU"/>
        </w:rPr>
        <w:t xml:space="preserve">. Были проанализированы статистические данные по распространению </w:t>
      </w:r>
      <w:proofErr w:type="spellStart"/>
      <w:r w:rsidR="00475EAC" w:rsidRPr="00D13BEB">
        <w:rPr>
          <w:bCs/>
          <w:lang w:val="ru-RU"/>
        </w:rPr>
        <w:t>короновируса</w:t>
      </w:r>
      <w:proofErr w:type="spellEnd"/>
      <w:r w:rsidR="00475EAC" w:rsidRPr="00D13BEB">
        <w:rPr>
          <w:bCs/>
          <w:lang w:val="ru-RU"/>
        </w:rPr>
        <w:t xml:space="preserve"> </w:t>
      </w:r>
      <w:r w:rsidR="00475EAC" w:rsidRPr="00D13BEB">
        <w:rPr>
          <w:bCs/>
        </w:rPr>
        <w:t>COVID</w:t>
      </w:r>
      <w:r w:rsidR="00475EAC" w:rsidRPr="00D13BEB">
        <w:rPr>
          <w:bCs/>
          <w:lang w:val="ru-RU"/>
        </w:rPr>
        <w:t>-19 в Казахстане, м</w:t>
      </w:r>
      <w:r w:rsidR="00FC7202" w:rsidRPr="00D13BEB">
        <w:rPr>
          <w:bCs/>
          <w:lang w:val="ru-RU"/>
        </w:rPr>
        <w:t>еры со стороны Правительства РК</w:t>
      </w:r>
      <w:r w:rsidR="008964BB" w:rsidRPr="00D13BEB">
        <w:rPr>
          <w:bCs/>
          <w:lang w:val="ru-RU"/>
        </w:rPr>
        <w:t xml:space="preserve"> </w:t>
      </w:r>
      <w:r w:rsidR="00EB17C8" w:rsidRPr="00D13BEB">
        <w:rPr>
          <w:bCs/>
          <w:lang w:val="ru-RU"/>
        </w:rPr>
        <w:t xml:space="preserve">и </w:t>
      </w:r>
      <w:r w:rsidR="008964BB" w:rsidRPr="00D13BEB">
        <w:rPr>
          <w:bCs/>
          <w:lang w:val="ru-RU"/>
        </w:rPr>
        <w:t xml:space="preserve">введение </w:t>
      </w:r>
      <w:r w:rsidR="00C141C2">
        <w:rPr>
          <w:bCs/>
          <w:lang w:val="ru-RU"/>
        </w:rPr>
        <w:t>ЧП</w:t>
      </w:r>
      <w:r w:rsidR="008964BB" w:rsidRPr="00D13BEB">
        <w:rPr>
          <w:bCs/>
          <w:lang w:val="ru-RU"/>
        </w:rPr>
        <w:t xml:space="preserve"> и действующие нормативно-правовые акты.</w:t>
      </w:r>
    </w:p>
    <w:p w14:paraId="0D3382F7" w14:textId="1177D8BB" w:rsidR="00A9292B" w:rsidRPr="00D13BEB" w:rsidRDefault="008964BB" w:rsidP="008964BB">
      <w:pPr>
        <w:pStyle w:val="MediumGrid21"/>
        <w:tabs>
          <w:tab w:val="left" w:pos="851"/>
        </w:tabs>
        <w:ind w:firstLine="567"/>
        <w:jc w:val="both"/>
        <w:rPr>
          <w:bCs/>
          <w:lang w:val="ru-RU"/>
        </w:rPr>
      </w:pPr>
      <w:r w:rsidRPr="00D13BEB">
        <w:rPr>
          <w:bCs/>
          <w:lang w:val="ru-RU"/>
        </w:rPr>
        <w:t xml:space="preserve">Для получения информации об используемых дезинфицирующих средствах для обработки улиц и помещений в разных городах  Казахстана были направлены запросы в местные исполнительные органы (акиматы) и другие заинтересованные стороны. Всего было направлено около 16 запросов. </w:t>
      </w:r>
      <w:r w:rsidR="00A9292B" w:rsidRPr="00D13BEB">
        <w:rPr>
          <w:bCs/>
          <w:lang w:val="ru-RU"/>
        </w:rPr>
        <w:t xml:space="preserve">Полученные ответы на запросы были </w:t>
      </w:r>
      <w:r w:rsidRPr="00D13BEB">
        <w:rPr>
          <w:bCs/>
          <w:lang w:val="ru-RU"/>
        </w:rPr>
        <w:t xml:space="preserve">обработаны и </w:t>
      </w:r>
      <w:r w:rsidR="00A9292B" w:rsidRPr="00D13BEB">
        <w:rPr>
          <w:bCs/>
          <w:lang w:val="ru-RU"/>
        </w:rPr>
        <w:t xml:space="preserve">включены в соответствующие разделы </w:t>
      </w:r>
      <w:r w:rsidR="00EB17C8" w:rsidRPr="00D13BEB">
        <w:rPr>
          <w:bCs/>
          <w:lang w:val="ru-RU"/>
        </w:rPr>
        <w:t>обзора</w:t>
      </w:r>
      <w:r w:rsidR="00A9292B" w:rsidRPr="00D13BEB">
        <w:rPr>
          <w:bCs/>
          <w:lang w:val="ru-RU"/>
        </w:rPr>
        <w:t xml:space="preserve">. </w:t>
      </w:r>
    </w:p>
    <w:p w14:paraId="28AE6D0A" w14:textId="5D8BCD7D" w:rsidR="008964BB" w:rsidRPr="00D13BEB" w:rsidRDefault="008964BB" w:rsidP="008964BB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13BEB">
        <w:rPr>
          <w:rFonts w:ascii="Times New Roman" w:hAnsi="Times New Roman" w:cs="Times New Roman"/>
          <w:sz w:val="24"/>
          <w:szCs w:val="24"/>
        </w:rPr>
        <w:t xml:space="preserve">В рамках проекта Центром было проведено исследование </w:t>
      </w:r>
      <w:r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антисептиков в свободной продаже на рынке Казахстана на отсутствие токсичных веществ и соответствие заявленному составу. Для </w:t>
      </w:r>
      <w:r w:rsidR="00815325" w:rsidRPr="00D13BEB">
        <w:rPr>
          <w:rFonts w:ascii="Times New Roman" w:hAnsi="Times New Roman" w:cs="Times New Roman"/>
          <w:color w:val="000000"/>
          <w:sz w:val="24"/>
          <w:szCs w:val="24"/>
        </w:rPr>
        <w:t>этого было закуплено</w:t>
      </w:r>
      <w:r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 четыре образца антисептиков для рук. </w:t>
      </w:r>
      <w:r w:rsidR="00A26808" w:rsidRPr="00D13BEB">
        <w:rPr>
          <w:rFonts w:ascii="Times New Roman" w:hAnsi="Times New Roman" w:cs="Times New Roman"/>
          <w:color w:val="000000"/>
          <w:sz w:val="24"/>
          <w:szCs w:val="24"/>
        </w:rPr>
        <w:t>Для проведения испытаний был</w:t>
      </w:r>
      <w:r w:rsidR="00D13BEB" w:rsidRPr="00D13BEB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A26808"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 сделан</w:t>
      </w:r>
      <w:r w:rsidR="00D13BEB" w:rsidRPr="00D13BEB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A26808"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13BEB"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работа по выбору лаборатории </w:t>
      </w:r>
      <w:r w:rsidR="00A26808" w:rsidRPr="00D13BEB">
        <w:rPr>
          <w:rFonts w:ascii="Times New Roman" w:hAnsi="Times New Roman" w:cs="Times New Roman"/>
          <w:color w:val="000000"/>
          <w:sz w:val="24"/>
          <w:szCs w:val="24"/>
        </w:rPr>
        <w:t xml:space="preserve">на выполнение качественных и количественных анализов. </w:t>
      </w:r>
      <w:r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Анализы </w:t>
      </w:r>
      <w:r w:rsidR="00D13BEB"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>проводились</w:t>
      </w:r>
      <w:r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</w:t>
      </w:r>
      <w:r w:rsidR="00815325"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>аккредитованной лаборатории «Экология биосферы».</w:t>
      </w:r>
      <w:r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13BEB"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t>По окончании был получен протокол испытаний.</w:t>
      </w:r>
    </w:p>
    <w:p w14:paraId="57570987" w14:textId="3D8CA0AB" w:rsidR="00D13BEB" w:rsidRPr="00D13BEB" w:rsidRDefault="00D13BEB" w:rsidP="008964BB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13BEB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Для описания ситуации по управлению отходами в Казахстане были </w:t>
      </w:r>
      <w:r w:rsidRPr="00D13BEB">
        <w:rPr>
          <w:rFonts w:ascii="Times New Roman" w:hAnsi="Times New Roman" w:cs="Times New Roman"/>
          <w:bCs/>
          <w:sz w:val="24"/>
          <w:szCs w:val="24"/>
        </w:rPr>
        <w:t>проанализированы все доступные материалы.</w:t>
      </w:r>
      <w:r>
        <w:rPr>
          <w:rFonts w:ascii="Times New Roman" w:hAnsi="Times New Roman" w:cs="Times New Roman"/>
          <w:bCs/>
          <w:sz w:val="24"/>
          <w:szCs w:val="24"/>
        </w:rPr>
        <w:t xml:space="preserve"> От </w:t>
      </w:r>
      <w:r w:rsidRPr="00D13BEB">
        <w:rPr>
          <w:rFonts w:ascii="Times New Roman" w:hAnsi="Times New Roman" w:cs="Times New Roman"/>
          <w:sz w:val="24"/>
          <w:szCs w:val="24"/>
        </w:rPr>
        <w:t>крупных предприятий и организаций, которые занимаются сбором и переработкой</w:t>
      </w:r>
      <w:r>
        <w:rPr>
          <w:rFonts w:ascii="Times New Roman" w:hAnsi="Times New Roman" w:cs="Times New Roman"/>
          <w:sz w:val="24"/>
          <w:szCs w:val="24"/>
        </w:rPr>
        <w:t xml:space="preserve"> отходов, были получены сведения об увеличении ТБО на 2%.</w:t>
      </w:r>
    </w:p>
    <w:p w14:paraId="6BDC93AD" w14:textId="6DF1FD4B" w:rsidR="00D13BEB" w:rsidRDefault="00A9292B" w:rsidP="0013481F">
      <w:pPr>
        <w:pStyle w:val="MediumGrid21"/>
        <w:tabs>
          <w:tab w:val="left" w:pos="851"/>
        </w:tabs>
        <w:spacing w:line="276" w:lineRule="auto"/>
        <w:ind w:firstLine="567"/>
        <w:jc w:val="both"/>
        <w:rPr>
          <w:bCs/>
          <w:lang w:val="ru-RU"/>
        </w:rPr>
      </w:pPr>
      <w:r w:rsidRPr="00A9292B">
        <w:rPr>
          <w:bCs/>
          <w:lang w:val="ru-RU"/>
        </w:rPr>
        <w:t xml:space="preserve">Для распространения информации и привлечения внимания к проблеме </w:t>
      </w:r>
      <w:r w:rsidR="00815325">
        <w:rPr>
          <w:bCs/>
          <w:lang w:val="ru-RU"/>
        </w:rPr>
        <w:t xml:space="preserve">использования дезинфицирующих средств </w:t>
      </w:r>
      <w:r w:rsidRPr="00A9292B">
        <w:rPr>
          <w:bCs/>
          <w:lang w:val="ru-RU"/>
        </w:rPr>
        <w:t>была подготовлена статья</w:t>
      </w:r>
      <w:r w:rsidR="00815325">
        <w:rPr>
          <w:bCs/>
          <w:lang w:val="ru-RU"/>
        </w:rPr>
        <w:t xml:space="preserve"> для публикации в национальных журналах</w:t>
      </w:r>
      <w:r w:rsidR="002C6C50">
        <w:rPr>
          <w:bCs/>
          <w:lang w:val="ru-RU"/>
        </w:rPr>
        <w:t xml:space="preserve">, а также проведен </w:t>
      </w:r>
      <w:r w:rsidR="00335ED8">
        <w:rPr>
          <w:bCs/>
          <w:lang w:val="ru-RU"/>
        </w:rPr>
        <w:t>вебинар.</w:t>
      </w:r>
      <w:r w:rsidRPr="00A9292B">
        <w:rPr>
          <w:bCs/>
          <w:lang w:val="ru-RU"/>
        </w:rPr>
        <w:t xml:space="preserve"> </w:t>
      </w:r>
      <w:r w:rsidR="00D13BEB">
        <w:rPr>
          <w:bCs/>
          <w:lang w:val="ru-RU"/>
        </w:rPr>
        <w:t xml:space="preserve">Обзор был опубликован на </w:t>
      </w:r>
      <w:proofErr w:type="gramStart"/>
      <w:r w:rsidR="00D13BEB">
        <w:rPr>
          <w:bCs/>
          <w:lang w:val="ru-RU"/>
        </w:rPr>
        <w:t>интернет сайте</w:t>
      </w:r>
      <w:proofErr w:type="gramEnd"/>
      <w:r w:rsidR="00D13BEB">
        <w:rPr>
          <w:bCs/>
          <w:lang w:val="ru-RU"/>
        </w:rPr>
        <w:t>,</w:t>
      </w:r>
      <w:r w:rsidRPr="00A9292B">
        <w:rPr>
          <w:bCs/>
          <w:lang w:val="ru-RU"/>
        </w:rPr>
        <w:t xml:space="preserve"> в социальных се</w:t>
      </w:r>
      <w:r w:rsidR="00815325">
        <w:rPr>
          <w:bCs/>
          <w:lang w:val="ru-RU"/>
        </w:rPr>
        <w:t>тях Центра и других партнеров.</w:t>
      </w:r>
    </w:p>
    <w:p w14:paraId="7116F6A7" w14:textId="53AE092F" w:rsidR="005F14E7" w:rsidRDefault="00326914" w:rsidP="000F4A2F">
      <w:pPr>
        <w:pStyle w:val="1"/>
        <w:ind w:firstLine="567"/>
        <w:jc w:val="both"/>
      </w:pPr>
      <w:bookmarkStart w:id="7" w:name="_Toc58510777"/>
      <w:r w:rsidRPr="00326914">
        <w:t xml:space="preserve">4. Обзор текущей ситуации по использованию дезинфицирующих </w:t>
      </w:r>
      <w:r w:rsidR="005F14E7" w:rsidRPr="00326914">
        <w:t xml:space="preserve">средств </w:t>
      </w:r>
      <w:r w:rsidR="00B75C10" w:rsidRPr="00326914">
        <w:t>в Казахстане</w:t>
      </w:r>
      <w:bookmarkEnd w:id="7"/>
      <w:r w:rsidR="00B75C10">
        <w:t xml:space="preserve"> </w:t>
      </w:r>
      <w:r w:rsidR="00FF6FA9">
        <w:t xml:space="preserve"> </w:t>
      </w:r>
    </w:p>
    <w:p w14:paraId="1901507E" w14:textId="77777777" w:rsidR="00864C24" w:rsidRPr="00F26D50" w:rsidRDefault="007111D9" w:rsidP="006D08DE">
      <w:pPr>
        <w:pStyle w:val="a8"/>
        <w:ind w:firstLine="567"/>
        <w:jc w:val="both"/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Для оценки </w:t>
      </w:r>
      <w:r w:rsidRPr="00F26D50">
        <w:rPr>
          <w:rFonts w:ascii="Times New Roman" w:hAnsi="Times New Roman" w:cs="Times New Roman"/>
          <w:sz w:val="24"/>
          <w:szCs w:val="24"/>
        </w:rPr>
        <w:t>дезинфекционных</w:t>
      </w:r>
      <w:r w:rsidR="00B44D5E" w:rsidRPr="00F26D50">
        <w:rPr>
          <w:rFonts w:ascii="Times New Roman" w:hAnsi="Times New Roman" w:cs="Times New Roman"/>
          <w:sz w:val="24"/>
          <w:szCs w:val="24"/>
        </w:rPr>
        <w:t xml:space="preserve"> работ</w:t>
      </w:r>
      <w:r w:rsidRPr="00F26D50">
        <w:rPr>
          <w:rFonts w:ascii="Times New Roman" w:hAnsi="Times New Roman" w:cs="Times New Roman"/>
          <w:sz w:val="24"/>
          <w:szCs w:val="24"/>
        </w:rPr>
        <w:t xml:space="preserve">, проводимых уполномоченными органами, </w:t>
      </w: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с</w:t>
      </w:r>
      <w:r w:rsidR="00864C24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о стороны Центра был</w:t>
      </w: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и</w:t>
      </w:r>
      <w:r w:rsidR="00864C24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 сделан</w:t>
      </w: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ы</w:t>
      </w:r>
      <w:r w:rsidR="00864C24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 запрос</w:t>
      </w: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ы</w:t>
      </w:r>
      <w:r w:rsidR="00864C24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 в акиматы городов Казахстана</w:t>
      </w:r>
      <w:r w:rsidR="00975AA5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 для получения данных по дезинфицирующим средствам, которые используются для обр</w:t>
      </w: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аботки улиц, дворов, подъездов и других помещений.</w:t>
      </w:r>
    </w:p>
    <w:p w14:paraId="6279B3EF" w14:textId="77777777" w:rsidR="00252F81" w:rsidRPr="00C8330B" w:rsidRDefault="00252F81" w:rsidP="006D08DE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По данным акимата </w:t>
      </w:r>
      <w:r w:rsidR="008C7BFB" w:rsidRPr="00F26D5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г. </w:t>
      </w:r>
      <w:r w:rsidR="008C7BFB" w:rsidRPr="00124D0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>Алматы</w:t>
      </w:r>
      <w:r w:rsidRPr="00124D00">
        <w:rPr>
          <w:rStyle w:val="a7"/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750A43" w:rsidRPr="00124D00">
        <w:rPr>
          <w:rFonts w:ascii="Times New Roman" w:hAnsi="Times New Roman" w:cs="Times New Roman"/>
          <w:sz w:val="24"/>
          <w:szCs w:val="24"/>
        </w:rPr>
        <w:t xml:space="preserve">ГКП на </w:t>
      </w:r>
      <w:r w:rsidR="001120CA" w:rsidRPr="00124D00">
        <w:rPr>
          <w:rFonts w:ascii="Times New Roman" w:hAnsi="Times New Roman" w:cs="Times New Roman"/>
          <w:sz w:val="24"/>
          <w:szCs w:val="24"/>
        </w:rPr>
        <w:t xml:space="preserve">ПХВ </w:t>
      </w:r>
      <w:r w:rsidRPr="00124D00">
        <w:rPr>
          <w:rFonts w:ascii="Times New Roman" w:hAnsi="Times New Roman" w:cs="Times New Roman"/>
          <w:sz w:val="24"/>
          <w:szCs w:val="24"/>
        </w:rPr>
        <w:t xml:space="preserve">«Алматы </w:t>
      </w:r>
      <w:proofErr w:type="spellStart"/>
      <w:r w:rsidRPr="00124D00">
        <w:rPr>
          <w:rFonts w:ascii="Times New Roman" w:hAnsi="Times New Roman" w:cs="Times New Roman"/>
          <w:sz w:val="24"/>
          <w:szCs w:val="24"/>
        </w:rPr>
        <w:t>тазалык</w:t>
      </w:r>
      <w:proofErr w:type="spellEnd"/>
      <w:r w:rsidRPr="00124D00">
        <w:rPr>
          <w:rFonts w:ascii="Times New Roman" w:hAnsi="Times New Roman" w:cs="Times New Roman"/>
          <w:sz w:val="24"/>
          <w:szCs w:val="24"/>
        </w:rPr>
        <w:t>» ежедневно производит дезинфекцию более 6 млн. м</w:t>
      </w:r>
      <w:r w:rsidRPr="00124D0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24D00">
        <w:rPr>
          <w:rFonts w:ascii="Times New Roman" w:hAnsi="Times New Roman" w:cs="Times New Roman"/>
          <w:sz w:val="24"/>
          <w:szCs w:val="24"/>
        </w:rPr>
        <w:t xml:space="preserve"> улиц и тротуаров в городе с сопутствующими объектами (прилегающие территории торговых объектов, медучреждений, объектов </w:t>
      </w:r>
      <w:r w:rsidR="00750A43" w:rsidRPr="00124D00">
        <w:rPr>
          <w:rFonts w:ascii="Times New Roman" w:hAnsi="Times New Roman" w:cs="Times New Roman"/>
          <w:sz w:val="24"/>
          <w:szCs w:val="24"/>
        </w:rPr>
        <w:t xml:space="preserve">обслуживания и прочих объектов: </w:t>
      </w:r>
      <w:r w:rsidRPr="00124D00">
        <w:rPr>
          <w:rFonts w:ascii="Times New Roman" w:hAnsi="Times New Roman" w:cs="Times New Roman"/>
          <w:sz w:val="24"/>
          <w:szCs w:val="24"/>
        </w:rPr>
        <w:t>аптеки,</w:t>
      </w:r>
      <w:r w:rsidRPr="00F26D50">
        <w:rPr>
          <w:rFonts w:ascii="Times New Roman" w:hAnsi="Times New Roman" w:cs="Times New Roman"/>
          <w:sz w:val="24"/>
          <w:szCs w:val="24"/>
        </w:rPr>
        <w:t xml:space="preserve"> магазины, остановочные комплексы, банкоматы, терминалы, урны, скамейки, подземные и надземные пешеходные</w:t>
      </w:r>
      <w:r w:rsidRPr="00C8330B">
        <w:rPr>
          <w:rFonts w:ascii="Times New Roman" w:hAnsi="Times New Roman" w:cs="Times New Roman"/>
          <w:sz w:val="24"/>
          <w:szCs w:val="24"/>
        </w:rPr>
        <w:t xml:space="preserve"> переходы). Применяется гипохлорит натрия 0,3%-ном растворе (на 1000 литров воды </w:t>
      </w:r>
      <w:r w:rsidR="00830192" w:rsidRPr="00C8330B">
        <w:rPr>
          <w:rFonts w:ascii="Times New Roman" w:hAnsi="Times New Roman" w:cs="Times New Roman"/>
          <w:sz w:val="24"/>
          <w:szCs w:val="24"/>
        </w:rPr>
        <w:t>–</w:t>
      </w:r>
      <w:r w:rsidRPr="00C8330B">
        <w:rPr>
          <w:rFonts w:ascii="Times New Roman" w:hAnsi="Times New Roman" w:cs="Times New Roman"/>
          <w:sz w:val="24"/>
          <w:szCs w:val="24"/>
        </w:rPr>
        <w:t xml:space="preserve"> 3 литра гипохлорита натрия).</w:t>
      </w:r>
      <w:r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C8330B">
        <w:rPr>
          <w:rFonts w:ascii="Times New Roman" w:hAnsi="Times New Roman" w:cs="Times New Roman"/>
          <w:sz w:val="24"/>
          <w:szCs w:val="24"/>
        </w:rPr>
        <w:t>Обработка каждой улицы производится с периодичностью 1 раз в неделю. Ежедневно используется более 500 тыс. литров дези</w:t>
      </w:r>
      <w:r w:rsidR="008C7BFB" w:rsidRPr="00C8330B">
        <w:rPr>
          <w:rFonts w:ascii="Times New Roman" w:hAnsi="Times New Roman" w:cs="Times New Roman"/>
          <w:sz w:val="24"/>
          <w:szCs w:val="24"/>
        </w:rPr>
        <w:t>нфицирующего раствора гипохлорит</w:t>
      </w:r>
      <w:r w:rsidRPr="00C8330B">
        <w:rPr>
          <w:rFonts w:ascii="Times New Roman" w:hAnsi="Times New Roman" w:cs="Times New Roman"/>
          <w:sz w:val="24"/>
          <w:szCs w:val="24"/>
        </w:rPr>
        <w:t xml:space="preserve">а натрия. </w:t>
      </w:r>
      <w:r w:rsidR="00FC340A" w:rsidRPr="00C8330B">
        <w:rPr>
          <w:rFonts w:ascii="Times New Roman" w:hAnsi="Times New Roman" w:cs="Times New Roman"/>
          <w:sz w:val="24"/>
          <w:szCs w:val="24"/>
          <w:lang w:val="kk-KZ"/>
        </w:rPr>
        <w:t>На 1 кв.м расходуется 150-</w:t>
      </w:r>
      <w:r w:rsidRPr="00C8330B">
        <w:rPr>
          <w:rFonts w:ascii="Times New Roman" w:hAnsi="Times New Roman" w:cs="Times New Roman"/>
          <w:sz w:val="24"/>
          <w:szCs w:val="24"/>
          <w:lang w:val="kk-KZ"/>
        </w:rPr>
        <w:t>300 мл рабочего раствора.</w:t>
      </w:r>
      <w:r w:rsidR="008C7BFB"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 Изготовителем гипохлорита</w:t>
      </w:r>
      <w:r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 натрия для дезинфекции алматинских улиц является АО «Каустик» г. Павлодар. </w:t>
      </w:r>
    </w:p>
    <w:p w14:paraId="71F8C092" w14:textId="77777777" w:rsidR="00B9453D" w:rsidRPr="00F26D50" w:rsidRDefault="007111D9" w:rsidP="00BB236B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Акимат</w:t>
      </w:r>
      <w:r w:rsidR="00EB6369" w:rsidRPr="00C8330B">
        <w:rPr>
          <w:rFonts w:ascii="Times New Roman" w:hAnsi="Times New Roman" w:cs="Times New Roman"/>
          <w:sz w:val="24"/>
          <w:szCs w:val="24"/>
        </w:rPr>
        <w:t xml:space="preserve"> </w:t>
      </w:r>
      <w:r w:rsidR="00B9453D" w:rsidRPr="00C8330B">
        <w:rPr>
          <w:rFonts w:ascii="Times New Roman" w:hAnsi="Times New Roman" w:cs="Times New Roman"/>
          <w:sz w:val="24"/>
          <w:szCs w:val="24"/>
        </w:rPr>
        <w:t xml:space="preserve">г. Павлодар </w:t>
      </w:r>
      <w:r w:rsidRPr="00F26D50">
        <w:rPr>
          <w:rFonts w:ascii="Times New Roman" w:hAnsi="Times New Roman" w:cs="Times New Roman"/>
          <w:sz w:val="24"/>
          <w:szCs w:val="24"/>
        </w:rPr>
        <w:t xml:space="preserve">сообщает </w:t>
      </w:r>
      <w:r w:rsidR="0001303E" w:rsidRPr="00F26D50">
        <w:rPr>
          <w:rFonts w:ascii="Times New Roman" w:hAnsi="Times New Roman" w:cs="Times New Roman"/>
          <w:sz w:val="24"/>
          <w:szCs w:val="24"/>
        </w:rPr>
        <w:t xml:space="preserve">следующее </w:t>
      </w:r>
      <w:r w:rsidRPr="00F26D50">
        <w:rPr>
          <w:rFonts w:ascii="Times New Roman" w:hAnsi="Times New Roman" w:cs="Times New Roman"/>
          <w:sz w:val="24"/>
          <w:szCs w:val="24"/>
        </w:rPr>
        <w:t>о дезинфицирующих</w:t>
      </w:r>
      <w:r w:rsidR="00B9453D" w:rsidRPr="00F26D50">
        <w:rPr>
          <w:rFonts w:ascii="Times New Roman" w:hAnsi="Times New Roman" w:cs="Times New Roman"/>
          <w:sz w:val="24"/>
          <w:szCs w:val="24"/>
        </w:rPr>
        <w:t xml:space="preserve"> средства</w:t>
      </w:r>
      <w:r w:rsidRPr="00F26D50">
        <w:rPr>
          <w:rFonts w:ascii="Times New Roman" w:hAnsi="Times New Roman" w:cs="Times New Roman"/>
          <w:sz w:val="24"/>
          <w:szCs w:val="24"/>
        </w:rPr>
        <w:t>х</w:t>
      </w:r>
      <w:r w:rsidR="00B9453D" w:rsidRPr="00F26D50">
        <w:rPr>
          <w:rFonts w:ascii="Times New Roman" w:hAnsi="Times New Roman" w:cs="Times New Roman"/>
          <w:sz w:val="24"/>
          <w:szCs w:val="24"/>
        </w:rPr>
        <w:t xml:space="preserve"> дл</w:t>
      </w:r>
      <w:r w:rsidR="0001303E" w:rsidRPr="00F26D50">
        <w:rPr>
          <w:rFonts w:ascii="Times New Roman" w:hAnsi="Times New Roman" w:cs="Times New Roman"/>
          <w:sz w:val="24"/>
          <w:szCs w:val="24"/>
        </w:rPr>
        <w:t>я обработки поверхностей и улиц: д</w:t>
      </w:r>
      <w:r w:rsidRPr="00F26D50">
        <w:rPr>
          <w:rFonts w:ascii="Times New Roman" w:hAnsi="Times New Roman" w:cs="Times New Roman"/>
          <w:sz w:val="24"/>
          <w:szCs w:val="24"/>
        </w:rPr>
        <w:t xml:space="preserve">ля обработки используется </w:t>
      </w:r>
      <w:r w:rsidR="00B9453D" w:rsidRPr="00F26D50">
        <w:rPr>
          <w:rFonts w:ascii="Times New Roman" w:hAnsi="Times New Roman" w:cs="Times New Roman"/>
          <w:sz w:val="24"/>
          <w:szCs w:val="24"/>
        </w:rPr>
        <w:t>«</w:t>
      </w:r>
      <w:r w:rsidR="00EB6369" w:rsidRPr="00F26D50">
        <w:rPr>
          <w:rFonts w:ascii="Times New Roman" w:hAnsi="Times New Roman" w:cs="Times New Roman"/>
          <w:sz w:val="24"/>
          <w:szCs w:val="24"/>
        </w:rPr>
        <w:t>Гипохлорит натрия ДП-2Г» в соотношении</w:t>
      </w:r>
      <w:r w:rsidR="00B9453D" w:rsidRPr="00F26D50">
        <w:rPr>
          <w:rFonts w:ascii="Times New Roman" w:hAnsi="Times New Roman" w:cs="Times New Roman"/>
          <w:sz w:val="24"/>
          <w:szCs w:val="24"/>
        </w:rPr>
        <w:t xml:space="preserve"> веществ 2 таблетки на 10 литров воды.</w:t>
      </w:r>
      <w:r w:rsidR="00DD2B08" w:rsidRPr="00F26D5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009EB1" w14:textId="4B5555A5" w:rsidR="00335959" w:rsidRPr="00F26D50" w:rsidRDefault="002C3BDA" w:rsidP="00BB23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  <w:lang w:val="kk-KZ"/>
        </w:rPr>
        <w:t>Акимат</w:t>
      </w:r>
      <w:r w:rsidR="00806090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г. Талдыкорган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заявляет, что</w:t>
      </w:r>
      <w:r w:rsidR="00806090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641C8" w:rsidRPr="00F26D50">
        <w:rPr>
          <w:rFonts w:ascii="Times New Roman" w:hAnsi="Times New Roman" w:cs="Times New Roman"/>
          <w:sz w:val="24"/>
          <w:szCs w:val="24"/>
        </w:rPr>
        <w:t>препаратом «Гипохлори</w:t>
      </w:r>
      <w:r w:rsidR="00326914">
        <w:rPr>
          <w:rFonts w:ascii="Times New Roman" w:hAnsi="Times New Roman" w:cs="Times New Roman"/>
          <w:sz w:val="24"/>
          <w:szCs w:val="24"/>
        </w:rPr>
        <w:t>т</w:t>
      </w:r>
      <w:r w:rsidR="00806090" w:rsidRPr="00F26D50">
        <w:rPr>
          <w:rFonts w:ascii="Times New Roman" w:hAnsi="Times New Roman" w:cs="Times New Roman"/>
          <w:sz w:val="24"/>
          <w:szCs w:val="24"/>
        </w:rPr>
        <w:t>» были обработаны у</w:t>
      </w:r>
      <w:r w:rsidR="00A433B8" w:rsidRPr="00F26D50">
        <w:rPr>
          <w:rFonts w:ascii="Times New Roman" w:hAnsi="Times New Roman" w:cs="Times New Roman"/>
          <w:sz w:val="24"/>
          <w:szCs w:val="24"/>
        </w:rPr>
        <w:t xml:space="preserve">лицы, имеющие асфальтное и </w:t>
      </w:r>
      <w:proofErr w:type="spellStart"/>
      <w:r w:rsidR="00A433B8" w:rsidRPr="00F26D50">
        <w:rPr>
          <w:rFonts w:ascii="Times New Roman" w:hAnsi="Times New Roman" w:cs="Times New Roman"/>
          <w:sz w:val="24"/>
          <w:szCs w:val="24"/>
        </w:rPr>
        <w:t>брусчато</w:t>
      </w:r>
      <w:r w:rsidR="00806090" w:rsidRPr="00F26D50">
        <w:rPr>
          <w:rFonts w:ascii="Times New Roman" w:hAnsi="Times New Roman" w:cs="Times New Roman"/>
          <w:sz w:val="24"/>
          <w:szCs w:val="24"/>
        </w:rPr>
        <w:t>чное</w:t>
      </w:r>
      <w:proofErr w:type="spellEnd"/>
      <w:r w:rsidR="00806090" w:rsidRPr="00F26D50">
        <w:rPr>
          <w:rFonts w:ascii="Times New Roman" w:hAnsi="Times New Roman" w:cs="Times New Roman"/>
          <w:sz w:val="24"/>
          <w:szCs w:val="24"/>
        </w:rPr>
        <w:t xml:space="preserve"> покрытие, а также дворовые  территории. </w:t>
      </w:r>
    </w:p>
    <w:p w14:paraId="05D4DDAC" w14:textId="77777777" w:rsidR="00806090" w:rsidRPr="00F26D50" w:rsidRDefault="00806090" w:rsidP="00BB236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>По данным акимата г. Актау</w:t>
      </w:r>
      <w:r w:rsidR="00A433B8" w:rsidRPr="00F26D50">
        <w:rPr>
          <w:rFonts w:ascii="Times New Roman" w:hAnsi="Times New Roman" w:cs="Times New Roman"/>
          <w:sz w:val="24"/>
          <w:szCs w:val="24"/>
        </w:rPr>
        <w:t>,</w:t>
      </w:r>
      <w:r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в целях обеспечения безопасности и здоровья граждан и по нераспространению инфекции вируса </w:t>
      </w:r>
      <w:r w:rsidRPr="00F26D50">
        <w:rPr>
          <w:rFonts w:ascii="Times New Roman" w:eastAsia="Times New Roman" w:hAnsi="Times New Roman" w:cs="Times New Roman"/>
          <w:sz w:val="24"/>
          <w:szCs w:val="24"/>
          <w:lang w:val="en-US"/>
        </w:rPr>
        <w:t>COVID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>-19 используется гипохлорит кальция компании «Медик-</w:t>
      </w:r>
      <w:proofErr w:type="spellStart"/>
      <w:r w:rsidRPr="00F26D50">
        <w:rPr>
          <w:rFonts w:ascii="Times New Roman" w:eastAsia="Times New Roman" w:hAnsi="Times New Roman" w:cs="Times New Roman"/>
          <w:sz w:val="24"/>
          <w:szCs w:val="24"/>
        </w:rPr>
        <w:t>Гигиенисти</w:t>
      </w:r>
      <w:proofErr w:type="spellEnd"/>
      <w:r w:rsidRPr="00F26D50">
        <w:rPr>
          <w:rFonts w:ascii="Times New Roman" w:eastAsia="Times New Roman" w:hAnsi="Times New Roman" w:cs="Times New Roman"/>
          <w:sz w:val="24"/>
          <w:szCs w:val="24"/>
        </w:rPr>
        <w:t>». Соотношение веществ</w:t>
      </w:r>
      <w:r w:rsidR="000B1C7A" w:rsidRPr="00F26D50">
        <w:rPr>
          <w:rFonts w:ascii="Times New Roman" w:eastAsia="Times New Roman" w:hAnsi="Times New Roman" w:cs="Times New Roman"/>
          <w:sz w:val="24"/>
          <w:szCs w:val="24"/>
        </w:rPr>
        <w:t xml:space="preserve"> для</w:t>
      </w:r>
      <w:r w:rsidR="00FB7BC7" w:rsidRPr="00F26D50">
        <w:rPr>
          <w:rFonts w:ascii="Times New Roman" w:eastAsia="Times New Roman" w:hAnsi="Times New Roman" w:cs="Times New Roman"/>
          <w:sz w:val="24"/>
          <w:szCs w:val="24"/>
        </w:rPr>
        <w:t xml:space="preserve"> дезинфекции: 3 кг д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>езинфицирующего средства разводят водой 10</w:t>
      </w:r>
      <w:r w:rsidR="0001303E" w:rsidRPr="00F26D50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 кубовой </w:t>
      </w:r>
      <w:r w:rsidR="001B3BE5">
        <w:rPr>
          <w:rFonts w:ascii="Times New Roman" w:eastAsia="Times New Roman" w:hAnsi="Times New Roman" w:cs="Times New Roman"/>
          <w:sz w:val="24"/>
          <w:szCs w:val="24"/>
        </w:rPr>
        <w:t>специализированной машиной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 для распыления. </w:t>
      </w:r>
      <w:r w:rsidR="007B028E" w:rsidRPr="00F26D50">
        <w:rPr>
          <w:rFonts w:ascii="Times New Roman" w:eastAsia="Times New Roman" w:hAnsi="Times New Roman" w:cs="Times New Roman"/>
          <w:sz w:val="24"/>
          <w:szCs w:val="24"/>
        </w:rPr>
        <w:t>В результате получается 0,03%-</w:t>
      </w:r>
      <w:proofErr w:type="spellStart"/>
      <w:r w:rsidR="007B028E" w:rsidRPr="00F26D50">
        <w:rPr>
          <w:rFonts w:ascii="Times New Roman" w:eastAsia="Times New Roman" w:hAnsi="Times New Roman" w:cs="Times New Roman"/>
          <w:sz w:val="24"/>
          <w:szCs w:val="24"/>
        </w:rPr>
        <w:t>ный</w:t>
      </w:r>
      <w:proofErr w:type="spellEnd"/>
      <w:r w:rsidR="007B028E" w:rsidRPr="00F26D50">
        <w:rPr>
          <w:rFonts w:ascii="Times New Roman" w:eastAsia="Times New Roman" w:hAnsi="Times New Roman" w:cs="Times New Roman"/>
          <w:sz w:val="24"/>
          <w:szCs w:val="24"/>
        </w:rPr>
        <w:t xml:space="preserve"> раствор, который применяется для обработки улиц, дворов и подъездов. </w:t>
      </w:r>
    </w:p>
    <w:p w14:paraId="5248BC37" w14:textId="77777777" w:rsidR="00806090" w:rsidRDefault="00A433B8" w:rsidP="00BB236B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>По данным акимата г. Актобе, дезинфициру</w:t>
      </w:r>
      <w:r w:rsidRPr="00C8330B">
        <w:rPr>
          <w:rFonts w:ascii="Times New Roman" w:hAnsi="Times New Roman" w:cs="Times New Roman"/>
          <w:sz w:val="24"/>
          <w:szCs w:val="24"/>
        </w:rPr>
        <w:t>ющим средством гипохлорита кальция обрабатываются подъезды бесхозных домов, остановки, открытые территории: придомовые территории, детские и контейнерные площадки, парки, скверы, места скопления людей̆ и места прогулок.</w:t>
      </w:r>
    </w:p>
    <w:p w14:paraId="4B6974AE" w14:textId="77777777" w:rsidR="0075076F" w:rsidRPr="00C8330B" w:rsidRDefault="00E73469" w:rsidP="00E73469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основании полученных данных можно сделать вывод, что преобладающим веществом для обработки поверхностей являются гипохлориты натрия и кальция. </w:t>
      </w:r>
      <w:r w:rsidR="0075076F" w:rsidRPr="00C8330B">
        <w:rPr>
          <w:rFonts w:ascii="Times New Roman" w:hAnsi="Times New Roman" w:cs="Times New Roman"/>
          <w:sz w:val="24"/>
          <w:szCs w:val="24"/>
          <w:lang w:val="kk-KZ"/>
        </w:rPr>
        <w:t>Средства на основе гипохлоритов выпускаются в жидкой (гипохлорит натрия) и твердой форме</w:t>
      </w:r>
      <w:r w:rsidR="00E235AD"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, либо в форме порошка (гипохлорит кальция). Эти средства растворяются в воде для получения хлорсодержащего водного раствора необходимой концентрации, в котором противомикробным агентом является </w:t>
      </w:r>
      <w:r w:rsidR="00852849" w:rsidRPr="00C8330B">
        <w:rPr>
          <w:rFonts w:ascii="Times New Roman" w:hAnsi="Times New Roman" w:cs="Times New Roman"/>
          <w:sz w:val="24"/>
          <w:szCs w:val="24"/>
          <w:lang w:val="kk-KZ"/>
        </w:rPr>
        <w:t>недиссоцированная хлорноватистая кислота (</w:t>
      </w:r>
      <w:r w:rsidR="00852849" w:rsidRPr="00C8330B">
        <w:rPr>
          <w:rFonts w:ascii="Times New Roman" w:hAnsi="Times New Roman" w:cs="Times New Roman"/>
          <w:sz w:val="24"/>
          <w:szCs w:val="24"/>
          <w:lang w:val="en-US"/>
        </w:rPr>
        <w:t>HOCL</w:t>
      </w:r>
      <w:r w:rsidR="00852849" w:rsidRPr="00C8330B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852849" w:rsidRPr="00C8330B">
        <w:rPr>
          <w:rFonts w:ascii="Times New Roman" w:hAnsi="Times New Roman" w:cs="Times New Roman"/>
          <w:sz w:val="24"/>
          <w:szCs w:val="24"/>
        </w:rPr>
        <w:t xml:space="preserve">. Гипохлориты обладают противомикробным действием в отношении </w:t>
      </w:r>
      <w:r w:rsidR="00CD7708" w:rsidRPr="00C8330B">
        <w:rPr>
          <w:rFonts w:ascii="Times New Roman" w:hAnsi="Times New Roman" w:cs="Times New Roman"/>
          <w:sz w:val="24"/>
          <w:szCs w:val="24"/>
        </w:rPr>
        <w:t xml:space="preserve">широкого спектра микроорганизмов, и их растворы </w:t>
      </w:r>
      <w:r w:rsidR="004C1070" w:rsidRPr="00C8330B">
        <w:rPr>
          <w:rFonts w:ascii="Times New Roman" w:hAnsi="Times New Roman" w:cs="Times New Roman"/>
          <w:sz w:val="24"/>
          <w:szCs w:val="24"/>
        </w:rPr>
        <w:t>различной</w:t>
      </w:r>
      <w:r w:rsidR="00CD7708" w:rsidRPr="00C8330B">
        <w:rPr>
          <w:rFonts w:ascii="Times New Roman" w:hAnsi="Times New Roman" w:cs="Times New Roman"/>
          <w:sz w:val="24"/>
          <w:szCs w:val="24"/>
        </w:rPr>
        <w:t xml:space="preserve"> концентрации активны в отношении </w:t>
      </w:r>
      <w:r w:rsidR="004C1070" w:rsidRPr="00C8330B">
        <w:rPr>
          <w:rFonts w:ascii="Times New Roman" w:hAnsi="Times New Roman" w:cs="Times New Roman"/>
          <w:sz w:val="24"/>
          <w:szCs w:val="24"/>
        </w:rPr>
        <w:t>распространенных</w:t>
      </w:r>
      <w:r w:rsidR="00CD7708" w:rsidRPr="00C8330B">
        <w:rPr>
          <w:rFonts w:ascii="Times New Roman" w:hAnsi="Times New Roman" w:cs="Times New Roman"/>
          <w:sz w:val="24"/>
          <w:szCs w:val="24"/>
        </w:rPr>
        <w:t xml:space="preserve"> </w:t>
      </w:r>
      <w:r w:rsidR="004C1070" w:rsidRPr="00C8330B">
        <w:rPr>
          <w:rFonts w:ascii="Times New Roman" w:hAnsi="Times New Roman" w:cs="Times New Roman"/>
          <w:sz w:val="24"/>
          <w:szCs w:val="24"/>
        </w:rPr>
        <w:t xml:space="preserve">патогенов. </w:t>
      </w:r>
    </w:p>
    <w:p w14:paraId="27AE03DD" w14:textId="77777777" w:rsidR="008C7BFB" w:rsidRPr="00F26D50" w:rsidRDefault="008C7BFB" w:rsidP="006D08DE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30B">
        <w:rPr>
          <w:rFonts w:ascii="Times New Roman" w:hAnsi="Times New Roman" w:cs="Times New Roman"/>
          <w:sz w:val="24"/>
          <w:szCs w:val="24"/>
          <w:lang w:val="kk-KZ"/>
        </w:rPr>
        <w:lastRenderedPageBreak/>
        <w:t>В</w:t>
      </w:r>
      <w:r w:rsidRPr="00C8330B">
        <w:rPr>
          <w:rFonts w:ascii="Times New Roman" w:hAnsi="Times New Roman" w:cs="Times New Roman"/>
          <w:sz w:val="24"/>
          <w:szCs w:val="24"/>
        </w:rPr>
        <w:t>о</w:t>
      </w:r>
      <w:r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 временном руководстве ВОЗ по уборке и дезинфекции помешений и поверхностей в контексе </w:t>
      </w:r>
      <w:r w:rsidRPr="00C8330B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C8330B">
        <w:rPr>
          <w:rFonts w:ascii="Times New Roman" w:hAnsi="Times New Roman" w:cs="Times New Roman"/>
          <w:sz w:val="24"/>
          <w:szCs w:val="24"/>
        </w:rPr>
        <w:t xml:space="preserve">-19 указано, что </w:t>
      </w:r>
      <w:r w:rsidRPr="00124D00">
        <w:rPr>
          <w:rFonts w:ascii="Times New Roman" w:hAnsi="Times New Roman" w:cs="Times New Roman"/>
          <w:sz w:val="24"/>
          <w:szCs w:val="24"/>
        </w:rPr>
        <w:t xml:space="preserve">применять рабочие растворы целесообразно в рекомендуемой концентрации 0,1 % (1000 </w:t>
      </w:r>
      <w:proofErr w:type="spellStart"/>
      <w:r w:rsidR="00F76AF0" w:rsidRPr="00124D00">
        <w:rPr>
          <w:rFonts w:ascii="Times New Roman" w:hAnsi="Times New Roman" w:cs="Times New Roman"/>
          <w:sz w:val="24"/>
          <w:szCs w:val="24"/>
        </w:rPr>
        <w:t>ppm</w:t>
      </w:r>
      <w:proofErr w:type="spellEnd"/>
      <w:r w:rsidRPr="00124D00">
        <w:rPr>
          <w:rFonts w:ascii="Times New Roman" w:hAnsi="Times New Roman" w:cs="Times New Roman"/>
          <w:sz w:val="24"/>
          <w:szCs w:val="24"/>
        </w:rPr>
        <w:t xml:space="preserve">), так как они обладают достаточной активностью в отношении большинства патогенных микроорганизмов. При растекании значительного объема крови или биологических жидкостей (то есть более 10 мл) рекомендуется применение растворов в концентрации 0,5 % (5000 </w:t>
      </w:r>
      <w:proofErr w:type="spellStart"/>
      <w:r w:rsidR="00F76AF0" w:rsidRPr="00124D00">
        <w:rPr>
          <w:rFonts w:ascii="Times New Roman" w:hAnsi="Times New Roman" w:cs="Times New Roman"/>
          <w:sz w:val="24"/>
          <w:szCs w:val="24"/>
        </w:rPr>
        <w:t>ppm</w:t>
      </w:r>
      <w:proofErr w:type="spellEnd"/>
      <w:r w:rsidRPr="00124D00">
        <w:rPr>
          <w:rFonts w:ascii="Times New Roman" w:hAnsi="Times New Roman" w:cs="Times New Roman"/>
          <w:sz w:val="24"/>
          <w:szCs w:val="24"/>
        </w:rPr>
        <w:t xml:space="preserve">). </w:t>
      </w:r>
      <w:r w:rsidR="007111D9" w:rsidRPr="00124D00">
        <w:rPr>
          <w:rFonts w:ascii="Times New Roman" w:hAnsi="Times New Roman" w:cs="Times New Roman"/>
          <w:sz w:val="24"/>
          <w:szCs w:val="24"/>
        </w:rPr>
        <w:t>Из полученных данных акиматов городов Казахстана можно понять, что соотношение</w:t>
      </w:r>
      <w:r w:rsidR="007111D9" w:rsidRPr="00F26D50">
        <w:rPr>
          <w:rFonts w:ascii="Times New Roman" w:hAnsi="Times New Roman" w:cs="Times New Roman"/>
          <w:sz w:val="24"/>
          <w:szCs w:val="24"/>
        </w:rPr>
        <w:t xml:space="preserve"> растворов соответствует руководству ВОЗ. </w:t>
      </w:r>
    </w:p>
    <w:p w14:paraId="59D70828" w14:textId="77777777" w:rsidR="00013506" w:rsidRPr="00C8330B" w:rsidRDefault="007111D9" w:rsidP="00D5479F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 xml:space="preserve">Однако </w:t>
      </w:r>
      <w:r w:rsidR="00013506" w:rsidRPr="00F26D50">
        <w:rPr>
          <w:rFonts w:ascii="Times New Roman" w:hAnsi="Times New Roman" w:cs="Times New Roman"/>
          <w:sz w:val="24"/>
          <w:szCs w:val="24"/>
        </w:rPr>
        <w:t xml:space="preserve">по </w:t>
      </w:r>
      <w:r w:rsidR="00013506" w:rsidRPr="00F26D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СТ РК 2706-2015</w:t>
      </w:r>
      <w:r w:rsidR="007916E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13506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«Натрия гипохлорит технический, полученный из хлорсодержащих </w:t>
      </w:r>
      <w:proofErr w:type="spellStart"/>
      <w:r w:rsidR="00013506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абгазов</w:t>
      </w:r>
      <w:proofErr w:type="spellEnd"/>
      <w:r w:rsidR="00C91A61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</w:t>
      </w:r>
      <w:r w:rsidR="00C91A61" w:rsidRPr="00F26D50">
        <w:rPr>
          <w:rFonts w:ascii="Times New Roman" w:hAnsi="Times New Roman" w:cs="Times New Roman"/>
          <w:sz w:val="24"/>
          <w:szCs w:val="24"/>
        </w:rPr>
        <w:t>гипохлорит натрия</w:t>
      </w:r>
      <w:r w:rsidR="00A433B8" w:rsidRPr="00F26D50">
        <w:rPr>
          <w:rFonts w:ascii="Times New Roman" w:hAnsi="Times New Roman" w:cs="Times New Roman"/>
          <w:sz w:val="24"/>
          <w:szCs w:val="24"/>
        </w:rPr>
        <w:t>,</w:t>
      </w:r>
      <w:r w:rsidR="00C91A61" w:rsidRPr="00F26D50">
        <w:rPr>
          <w:rFonts w:ascii="Times New Roman" w:hAnsi="Times New Roman" w:cs="Times New Roman"/>
          <w:sz w:val="24"/>
          <w:szCs w:val="24"/>
        </w:rPr>
        <w:t xml:space="preserve"> облада</w:t>
      </w:r>
      <w:r w:rsidR="006D08DE" w:rsidRPr="00F26D50">
        <w:rPr>
          <w:rFonts w:ascii="Times New Roman" w:hAnsi="Times New Roman" w:cs="Times New Roman"/>
          <w:sz w:val="24"/>
          <w:szCs w:val="24"/>
        </w:rPr>
        <w:t>е</w:t>
      </w:r>
      <w:r w:rsidR="00C91A61" w:rsidRPr="00F26D50">
        <w:rPr>
          <w:rFonts w:ascii="Times New Roman" w:hAnsi="Times New Roman" w:cs="Times New Roman"/>
          <w:sz w:val="24"/>
          <w:szCs w:val="24"/>
        </w:rPr>
        <w:t>т запахом, который может неблагоприятно сказываться на самочувствии людей, имеющих расстройства здоровья, например, провоцировать приступы бронхиальной</w:t>
      </w:r>
      <w:r w:rsidR="00C91A61" w:rsidRPr="00C8330B">
        <w:rPr>
          <w:rFonts w:ascii="Times New Roman" w:hAnsi="Times New Roman" w:cs="Times New Roman"/>
          <w:sz w:val="24"/>
          <w:szCs w:val="24"/>
        </w:rPr>
        <w:t xml:space="preserve"> астмы, а также при высоких концентрациях хлор может вызывать коррозионное повреждение металлов, а также раздражение кожи и слизистых оболочек.</w:t>
      </w:r>
      <w:r w:rsidR="006B02B1" w:rsidRPr="00C8330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60BC53" w14:textId="77777777" w:rsidR="003A4A5B" w:rsidRPr="00C8330B" w:rsidRDefault="00AE733E" w:rsidP="00D943EA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30B">
        <w:rPr>
          <w:rFonts w:ascii="Times New Roman" w:hAnsi="Times New Roman" w:cs="Times New Roman"/>
          <w:sz w:val="24"/>
          <w:szCs w:val="24"/>
        </w:rPr>
        <w:t xml:space="preserve">По ГОСТ 11086-76 гипохлорит натрия </w:t>
      </w:r>
      <w:r w:rsidR="003A4A5B" w:rsidRPr="00C8330B">
        <w:rPr>
          <w:rFonts w:ascii="Times New Roman" w:hAnsi="Times New Roman" w:cs="Times New Roman"/>
          <w:sz w:val="24"/>
          <w:szCs w:val="24"/>
        </w:rPr>
        <w:t xml:space="preserve">является окислителем, вызывающим раздражение кожных покровов и слизистой оболочки. Гипохлорит натрия при попадании на кожу может вызвать ожоги, а при попадании в глаза — </w:t>
      </w:r>
      <w:r w:rsidR="00482AED" w:rsidRPr="00C8330B">
        <w:rPr>
          <w:rFonts w:ascii="Times New Roman" w:hAnsi="Times New Roman" w:cs="Times New Roman"/>
          <w:sz w:val="24"/>
          <w:szCs w:val="24"/>
        </w:rPr>
        <w:t xml:space="preserve">слепоту. </w:t>
      </w:r>
      <w:r w:rsidR="00C8330B">
        <w:rPr>
          <w:rFonts w:ascii="Times New Roman" w:hAnsi="Times New Roman" w:cs="Times New Roman"/>
          <w:sz w:val="24"/>
          <w:szCs w:val="24"/>
        </w:rPr>
        <w:t xml:space="preserve">Поэтому необходимо строго соблюдать все меры предосторожности во избежание непредвиденных обстоятельств. </w:t>
      </w:r>
    </w:p>
    <w:p w14:paraId="7F25952A" w14:textId="77777777" w:rsidR="00D60B1E" w:rsidRPr="009E6E08" w:rsidRDefault="00F62874" w:rsidP="009E6E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E6E08">
        <w:rPr>
          <w:rFonts w:ascii="Times New Roman" w:hAnsi="Times New Roman" w:cs="Times New Roman"/>
          <w:sz w:val="24"/>
          <w:szCs w:val="24"/>
        </w:rPr>
        <w:t>Ч</w:t>
      </w:r>
      <w:r w:rsidR="00D91AF3" w:rsidRPr="009E6E08">
        <w:rPr>
          <w:rFonts w:ascii="Times New Roman" w:hAnsi="Times New Roman" w:cs="Times New Roman"/>
          <w:sz w:val="24"/>
          <w:szCs w:val="24"/>
        </w:rPr>
        <w:t xml:space="preserve">то касается гипохлорита кальция, </w:t>
      </w:r>
      <w:r w:rsidR="007111D9">
        <w:rPr>
          <w:rFonts w:ascii="Times New Roman" w:hAnsi="Times New Roman" w:cs="Times New Roman"/>
          <w:sz w:val="24"/>
          <w:szCs w:val="24"/>
        </w:rPr>
        <w:t>в соответствии</w:t>
      </w:r>
      <w:r w:rsidR="00D91AF3" w:rsidRPr="009E6E08">
        <w:rPr>
          <w:rFonts w:ascii="Times New Roman" w:hAnsi="Times New Roman" w:cs="Times New Roman"/>
          <w:sz w:val="24"/>
          <w:szCs w:val="24"/>
        </w:rPr>
        <w:t xml:space="preserve"> ГОСТ 25263-82 </w:t>
      </w:r>
      <w:r w:rsidR="00306811" w:rsidRPr="009E6E08">
        <w:rPr>
          <w:rFonts w:ascii="Times New Roman" w:hAnsi="Times New Roman" w:cs="Times New Roman"/>
          <w:sz w:val="24"/>
          <w:szCs w:val="24"/>
        </w:rPr>
        <w:t>– это порошкообразный пылящий продукт с резким запахом хлора. Пыль гипохлорита кальция и выделяющийся из продукта газообразный хлор оказывают раздражающее действие на слизистые оболочки дыхательных путей и глаз, а также на кожные покровы. Предельно допустимая концентрация (ПДК)</w:t>
      </w:r>
      <w:r w:rsidR="00A5151E" w:rsidRPr="009E6E08">
        <w:rPr>
          <w:rFonts w:ascii="Times New Roman" w:hAnsi="Times New Roman" w:cs="Times New Roman"/>
          <w:sz w:val="24"/>
          <w:szCs w:val="24"/>
        </w:rPr>
        <w:t xml:space="preserve"> х</w:t>
      </w:r>
      <w:r w:rsidR="00D60B1E" w:rsidRPr="009E6E08">
        <w:rPr>
          <w:rFonts w:ascii="Times New Roman" w:hAnsi="Times New Roman" w:cs="Times New Roman"/>
          <w:sz w:val="24"/>
          <w:szCs w:val="24"/>
        </w:rPr>
        <w:t xml:space="preserve">лора в воздухе рабочей зоны – </w:t>
      </w:r>
      <w:r w:rsidR="00306811" w:rsidRPr="009E6E08">
        <w:rPr>
          <w:rFonts w:ascii="Times New Roman" w:hAnsi="Times New Roman" w:cs="Times New Roman"/>
          <w:sz w:val="24"/>
          <w:szCs w:val="24"/>
        </w:rPr>
        <w:t>1 мг/м</w:t>
      </w:r>
      <w:r w:rsidR="007111D9" w:rsidRPr="007111D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306811" w:rsidRPr="009E6E08">
        <w:rPr>
          <w:rFonts w:ascii="Times New Roman" w:hAnsi="Times New Roman" w:cs="Times New Roman"/>
          <w:sz w:val="24"/>
          <w:szCs w:val="24"/>
        </w:rPr>
        <w:t>. Гипохлорит кальция относится</w:t>
      </w:r>
      <w:r w:rsidR="007916ED">
        <w:rPr>
          <w:rFonts w:ascii="Times New Roman" w:hAnsi="Times New Roman" w:cs="Times New Roman"/>
          <w:sz w:val="24"/>
          <w:szCs w:val="24"/>
        </w:rPr>
        <w:t xml:space="preserve"> ко второму классу опасности по </w:t>
      </w:r>
      <w:hyperlink r:id="rId12" w:history="1">
        <w:r w:rsidR="00306811" w:rsidRPr="009E6E08">
          <w:rPr>
            <w:rFonts w:ascii="Times New Roman" w:hAnsi="Times New Roman" w:cs="Times New Roman"/>
            <w:sz w:val="24"/>
            <w:szCs w:val="24"/>
          </w:rPr>
          <w:t>ГОСТ 12.1.007</w:t>
        </w:r>
      </w:hyperlink>
      <w:r w:rsidR="00D60B1E" w:rsidRPr="009E6E08">
        <w:rPr>
          <w:rFonts w:ascii="Times New Roman" w:hAnsi="Times New Roman" w:cs="Times New Roman"/>
          <w:sz w:val="24"/>
          <w:szCs w:val="24"/>
        </w:rPr>
        <w:t xml:space="preserve"> </w:t>
      </w:r>
      <w:r w:rsidR="007829F0">
        <w:rPr>
          <w:rFonts w:ascii="Times New Roman" w:hAnsi="Times New Roman" w:cs="Times New Roman"/>
          <w:sz w:val="24"/>
          <w:szCs w:val="24"/>
        </w:rPr>
        <w:t>«</w:t>
      </w:r>
      <w:r w:rsidR="00D60B1E" w:rsidRPr="009E6E08">
        <w:rPr>
          <w:rFonts w:ascii="Times New Roman" w:hAnsi="Times New Roman" w:cs="Times New Roman"/>
          <w:sz w:val="24"/>
          <w:szCs w:val="24"/>
        </w:rPr>
        <w:t>Система стандартов безопасности труда (ССБТ). Вредные вещества. Классификация и общие требования безопасности»</w:t>
      </w:r>
      <w:r w:rsidR="00D943EA" w:rsidRPr="009E6E08">
        <w:rPr>
          <w:rFonts w:ascii="Times New Roman" w:hAnsi="Times New Roman" w:cs="Times New Roman"/>
          <w:sz w:val="24"/>
          <w:szCs w:val="24"/>
        </w:rPr>
        <w:t>.</w:t>
      </w:r>
    </w:p>
    <w:p w14:paraId="5FD8645E" w14:textId="77777777" w:rsidR="005F14E7" w:rsidRPr="006305E7" w:rsidRDefault="00306811" w:rsidP="009E6E08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30B">
        <w:rPr>
          <w:rFonts w:ascii="Times New Roman" w:hAnsi="Times New Roman" w:cs="Times New Roman"/>
          <w:sz w:val="24"/>
          <w:szCs w:val="24"/>
        </w:rPr>
        <w:t xml:space="preserve">При применении гипохлорита кальция в качестве </w:t>
      </w:r>
      <w:proofErr w:type="spellStart"/>
      <w:r w:rsidRPr="00C8330B">
        <w:rPr>
          <w:rFonts w:ascii="Times New Roman" w:hAnsi="Times New Roman" w:cs="Times New Roman"/>
          <w:sz w:val="24"/>
          <w:szCs w:val="24"/>
        </w:rPr>
        <w:t>дезинфектанта</w:t>
      </w:r>
      <w:proofErr w:type="spellEnd"/>
      <w:r w:rsidRPr="00C8330B">
        <w:rPr>
          <w:rFonts w:ascii="Times New Roman" w:hAnsi="Times New Roman" w:cs="Times New Roman"/>
          <w:sz w:val="24"/>
          <w:szCs w:val="24"/>
        </w:rPr>
        <w:t xml:space="preserve"> максимально разовая предельно допустимая </w:t>
      </w:r>
      <w:r w:rsidRPr="006305E7">
        <w:rPr>
          <w:rFonts w:ascii="Times New Roman" w:hAnsi="Times New Roman" w:cs="Times New Roman"/>
          <w:sz w:val="24"/>
          <w:szCs w:val="24"/>
        </w:rPr>
        <w:t>концентрация (ПДК) хлора в воз</w:t>
      </w:r>
      <w:r w:rsidR="007111D9">
        <w:rPr>
          <w:rFonts w:ascii="Times New Roman" w:hAnsi="Times New Roman" w:cs="Times New Roman"/>
          <w:sz w:val="24"/>
          <w:szCs w:val="24"/>
        </w:rPr>
        <w:t xml:space="preserve">духе обрабатываемых помещений – </w:t>
      </w:r>
      <w:r w:rsidRPr="006305E7">
        <w:rPr>
          <w:rFonts w:ascii="Times New Roman" w:hAnsi="Times New Roman" w:cs="Times New Roman"/>
          <w:sz w:val="24"/>
          <w:szCs w:val="24"/>
        </w:rPr>
        <w:t>0,1 мг/м</w:t>
      </w:r>
      <w:r w:rsidRPr="007111D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6305E7">
        <w:rPr>
          <w:rFonts w:ascii="Times New Roman" w:hAnsi="Times New Roman" w:cs="Times New Roman"/>
          <w:sz w:val="24"/>
          <w:szCs w:val="24"/>
        </w:rPr>
        <w:t>.</w:t>
      </w:r>
    </w:p>
    <w:p w14:paraId="0B8F4A96" w14:textId="77777777" w:rsidR="00527AE0" w:rsidRPr="00C8330B" w:rsidRDefault="00540C36" w:rsidP="00527AE0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305E7">
        <w:rPr>
          <w:rFonts w:ascii="Times New Roman" w:hAnsi="Times New Roman" w:cs="Times New Roman"/>
          <w:sz w:val="24"/>
          <w:szCs w:val="24"/>
        </w:rPr>
        <w:t xml:space="preserve">В целом </w:t>
      </w:r>
      <w:r w:rsidR="00D56607" w:rsidRPr="006305E7">
        <w:rPr>
          <w:rFonts w:ascii="Times New Roman" w:hAnsi="Times New Roman" w:cs="Times New Roman"/>
          <w:sz w:val="24"/>
          <w:szCs w:val="24"/>
        </w:rPr>
        <w:t>гипо</w:t>
      </w:r>
      <w:r w:rsidR="00C1127A" w:rsidRPr="006305E7">
        <w:rPr>
          <w:rFonts w:ascii="Times New Roman" w:hAnsi="Times New Roman" w:cs="Times New Roman"/>
          <w:sz w:val="24"/>
          <w:szCs w:val="24"/>
        </w:rPr>
        <w:t>хлориты натрия и ка</w:t>
      </w:r>
      <w:r w:rsidR="00FB083B" w:rsidRPr="006305E7">
        <w:rPr>
          <w:rFonts w:ascii="Times New Roman" w:hAnsi="Times New Roman" w:cs="Times New Roman"/>
          <w:sz w:val="24"/>
          <w:szCs w:val="24"/>
        </w:rPr>
        <w:t>льция</w:t>
      </w:r>
      <w:r w:rsidRPr="006305E7">
        <w:rPr>
          <w:rFonts w:ascii="Times New Roman" w:hAnsi="Times New Roman" w:cs="Times New Roman"/>
          <w:sz w:val="24"/>
          <w:szCs w:val="24"/>
        </w:rPr>
        <w:t xml:space="preserve"> включены в Реестр веществ и продукции, разрешенных к применению в Республике Казахстан, утвержденный Приказом Главного государственного санитарного врача Республики Казахст</w:t>
      </w:r>
      <w:r w:rsidR="00527AE0" w:rsidRPr="006305E7">
        <w:rPr>
          <w:rFonts w:ascii="Times New Roman" w:hAnsi="Times New Roman" w:cs="Times New Roman"/>
          <w:sz w:val="24"/>
          <w:szCs w:val="24"/>
        </w:rPr>
        <w:t xml:space="preserve">ан №73 от 18 декабря </w:t>
      </w:r>
      <w:r w:rsidR="00BB236B" w:rsidRPr="006305E7">
        <w:rPr>
          <w:rFonts w:ascii="Times New Roman" w:hAnsi="Times New Roman" w:cs="Times New Roman"/>
          <w:sz w:val="24"/>
          <w:szCs w:val="24"/>
        </w:rPr>
        <w:t>2003 года, а также</w:t>
      </w:r>
      <w:r w:rsidR="00527AE0" w:rsidRPr="006305E7">
        <w:rPr>
          <w:rFonts w:ascii="Times New Roman" w:hAnsi="Times New Roman" w:cs="Times New Roman"/>
          <w:sz w:val="24"/>
          <w:szCs w:val="24"/>
        </w:rPr>
        <w:t xml:space="preserve"> в Единый реестр свидетельств о государственной регистрации стран Евразийского Экономического Союза</w:t>
      </w:r>
      <w:r w:rsidR="00BB236B" w:rsidRPr="006305E7">
        <w:rPr>
          <w:rFonts w:ascii="Times New Roman" w:hAnsi="Times New Roman" w:cs="Times New Roman"/>
          <w:sz w:val="24"/>
          <w:szCs w:val="24"/>
        </w:rPr>
        <w:t>.</w:t>
      </w:r>
      <w:r w:rsidR="00BB236B" w:rsidRPr="00C8330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2D0734" w14:textId="05A12F6B" w:rsidR="000C08AB" w:rsidRPr="00F26D50" w:rsidRDefault="006A301F" w:rsidP="000C08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ГУ «Аппарат акима района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имени Казыбек би города Караганды» и ГУ «Аппарат акима Октябрьского района города Караганды» проводили работы по дезинфекции дворовых территори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, подъезды домов, детских площадок, дачных массивов.</w:t>
      </w:r>
      <w:r w:rsidR="0081456B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При дезинфекции использовались химически</w:t>
      </w:r>
      <w:r w:rsidR="001A13B4" w:rsidRPr="00F26D50">
        <w:rPr>
          <w:rFonts w:ascii="Times New Roman" w:hAnsi="Times New Roman" w:cs="Times New Roman"/>
          <w:sz w:val="24"/>
          <w:szCs w:val="24"/>
          <w:lang w:val="kk-KZ"/>
        </w:rPr>
        <w:t>е вещества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1A13B4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такие как Дезэконом и </w:t>
      </w:r>
      <w:r w:rsidR="00326914">
        <w:rPr>
          <w:rFonts w:ascii="Times New Roman" w:hAnsi="Times New Roman" w:cs="Times New Roman"/>
          <w:sz w:val="24"/>
          <w:szCs w:val="24"/>
          <w:lang w:val="kk-KZ"/>
        </w:rPr>
        <w:t xml:space="preserve">Гипохлорит </w:t>
      </w:r>
      <w:r w:rsidR="0081456B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0,1%. </w:t>
      </w:r>
      <w:r w:rsidR="00F14332" w:rsidRPr="00F26D50">
        <w:rPr>
          <w:rFonts w:ascii="Times New Roman" w:hAnsi="Times New Roman" w:cs="Times New Roman"/>
          <w:sz w:val="24"/>
          <w:szCs w:val="24"/>
          <w:lang w:val="kk-KZ"/>
        </w:rPr>
        <w:t>В состав Дезэконома вход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F14332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т комплекс четвертичноаммониевых соединений, </w:t>
      </w:r>
      <w:r w:rsidR="000C08AB" w:rsidRPr="00F26D50">
        <w:rPr>
          <w:rFonts w:ascii="Times New Roman" w:hAnsi="Times New Roman" w:cs="Times New Roman"/>
          <w:sz w:val="24"/>
          <w:szCs w:val="24"/>
          <w:lang w:val="kk-KZ"/>
        </w:rPr>
        <w:t>глутаровый алдегид, ПАВ и другие инертные</w:t>
      </w:r>
      <w:r w:rsidR="005E306D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ингредиенты. По данным</w:t>
      </w:r>
      <w:r w:rsidR="000008F1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произ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водителя, </w:t>
      </w:r>
      <w:r w:rsidR="000C08AB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дезинфекцию </w:t>
      </w:r>
      <w:r w:rsidR="005E306D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с Дезэкономом </w:t>
      </w:r>
      <w:r w:rsidR="000C08AB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рекомендуется проводить </w:t>
      </w:r>
      <w:r w:rsidR="000C08AB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способами протирания, орошения и погружения</w:t>
      </w:r>
      <w:r w:rsidR="00130994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5E306D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Однако про распыление средства</w:t>
      </w:r>
      <w:r w:rsidR="005E30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нет необходимой информации. </w:t>
      </w:r>
      <w:r w:rsidR="00130994" w:rsidRPr="00C833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степени воздействия на организм средство относится к умеренно опасным веществам (3 класс опасности по ГОСТ 12.1.007</w:t>
      </w:r>
      <w:r w:rsidR="00130994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-76). В рекомендуемых концентрациях не оказывает местно-раздражающего и сенсибилизирующего действия. </w:t>
      </w:r>
    </w:p>
    <w:p w14:paraId="417A1DE6" w14:textId="77777777" w:rsidR="0081456B" w:rsidRPr="00F26D50" w:rsidRDefault="0081456B" w:rsidP="0048018B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  <w:lang w:val="kk-KZ"/>
        </w:rPr>
        <w:tab/>
        <w:t>По данным акимата г. Кокшетау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применяются средства, разрешенные к применению на территории РК и Евразийского </w:t>
      </w:r>
      <w:r w:rsidR="0086357F" w:rsidRPr="00F26D50">
        <w:rPr>
          <w:rFonts w:ascii="Times New Roman" w:hAnsi="Times New Roman" w:cs="Times New Roman"/>
          <w:sz w:val="24"/>
          <w:szCs w:val="24"/>
          <w:lang w:val="kk-KZ"/>
        </w:rPr>
        <w:t>э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кономического союза, а соотношение разведения дезинфицирующих веществ указываются в инструкции применения.</w:t>
      </w:r>
    </w:p>
    <w:p w14:paraId="04D9C964" w14:textId="77777777" w:rsidR="00D5479F" w:rsidRPr="00F26D50" w:rsidRDefault="00D5479F" w:rsidP="0048018B">
      <w:pPr>
        <w:tabs>
          <w:tab w:val="left" w:pos="5245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 w:rsidR="00A433B8" w:rsidRPr="00F26D50">
        <w:rPr>
          <w:rFonts w:ascii="Times New Roman" w:hAnsi="Times New Roman" w:cs="Times New Roman"/>
          <w:sz w:val="24"/>
          <w:szCs w:val="24"/>
        </w:rPr>
        <w:t>г. Костаная</w:t>
      </w:r>
      <w:r w:rsidRPr="00F26D50">
        <w:rPr>
          <w:rFonts w:ascii="Times New Roman" w:hAnsi="Times New Roman" w:cs="Times New Roman"/>
          <w:sz w:val="24"/>
          <w:szCs w:val="24"/>
        </w:rPr>
        <w:t xml:space="preserve"> проводилась дезинфекция детских и спортивных дворовых площадок, а также остановочных павильонов. В качестве дезинфицирующего средства применялся </w:t>
      </w:r>
      <w:proofErr w:type="spellStart"/>
      <w:r w:rsidRPr="00F26D50">
        <w:rPr>
          <w:rFonts w:ascii="Times New Roman" w:hAnsi="Times New Roman" w:cs="Times New Roman"/>
          <w:sz w:val="24"/>
          <w:szCs w:val="24"/>
        </w:rPr>
        <w:t>Део</w:t>
      </w:r>
      <w:proofErr w:type="spellEnd"/>
      <w:r w:rsidRPr="00F26D50">
        <w:rPr>
          <w:rFonts w:ascii="Times New Roman" w:hAnsi="Times New Roman" w:cs="Times New Roman"/>
          <w:sz w:val="24"/>
          <w:szCs w:val="24"/>
        </w:rPr>
        <w:t xml:space="preserve">-хлор </w:t>
      </w:r>
      <w:r w:rsidR="00854D58" w:rsidRPr="00F26D50">
        <w:rPr>
          <w:rFonts w:ascii="Times New Roman" w:hAnsi="Times New Roman" w:cs="Times New Roman"/>
          <w:sz w:val="24"/>
          <w:szCs w:val="24"/>
        </w:rPr>
        <w:t>в 0,034%-ном растворе</w:t>
      </w:r>
      <w:r w:rsidRPr="00F26D50">
        <w:rPr>
          <w:rFonts w:ascii="Times New Roman" w:hAnsi="Times New Roman" w:cs="Times New Roman"/>
          <w:sz w:val="24"/>
          <w:szCs w:val="24"/>
        </w:rPr>
        <w:t>: 1 таблетка на 10 литров воды.</w:t>
      </w:r>
      <w:r w:rsidR="00DF34BD" w:rsidRPr="00F26D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34BD" w:rsidRPr="00F26D50">
        <w:rPr>
          <w:rFonts w:ascii="Times New Roman" w:hAnsi="Times New Roman" w:cs="Times New Roman"/>
          <w:sz w:val="24"/>
          <w:szCs w:val="24"/>
        </w:rPr>
        <w:t>Део</w:t>
      </w:r>
      <w:proofErr w:type="spellEnd"/>
      <w:r w:rsidR="00DF34BD" w:rsidRPr="00F26D50">
        <w:rPr>
          <w:rFonts w:ascii="Times New Roman" w:hAnsi="Times New Roman" w:cs="Times New Roman"/>
          <w:sz w:val="24"/>
          <w:szCs w:val="24"/>
        </w:rPr>
        <w:t>-</w:t>
      </w:r>
      <w:r w:rsidR="00DF34BD" w:rsidRPr="00F26D50">
        <w:rPr>
          <w:rFonts w:ascii="Times New Roman" w:hAnsi="Times New Roman" w:cs="Times New Roman"/>
          <w:sz w:val="24"/>
          <w:szCs w:val="24"/>
        </w:rPr>
        <w:lastRenderedPageBreak/>
        <w:t xml:space="preserve">хлор необходимо хранить в недоступном для детей месте. </w:t>
      </w:r>
      <w:r w:rsidR="00DF34BD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При попадании в глаза немедленно промыть большим количеством воды и обратиться к врачу. При попадании на кожу промыть большим количеством воды. Не смешивать с другими химикатами. При контакте с кислотами выделяется токсичный газ.</w:t>
      </w:r>
      <w:r w:rsidR="00EA3901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A3901" w:rsidRPr="00F26D50">
        <w:rPr>
          <w:rFonts w:ascii="Times New Roman" w:hAnsi="Times New Roman" w:cs="Times New Roman"/>
          <w:sz w:val="24"/>
          <w:szCs w:val="24"/>
        </w:rPr>
        <w:t xml:space="preserve">Рабочие растворы средства при однократном воздействии не оказывают местно-раздражающего действия на кожу и слизистые оболочки глаз. </w:t>
      </w:r>
      <w:r w:rsidR="00A433B8" w:rsidRPr="00F26D50">
        <w:rPr>
          <w:rFonts w:ascii="Times New Roman" w:hAnsi="Times New Roman" w:cs="Times New Roman"/>
          <w:sz w:val="24"/>
          <w:szCs w:val="24"/>
        </w:rPr>
        <w:t xml:space="preserve">Но при многократном воздействии могут вызвать сухость, шелушение кожи и раздражение слизистых оболочек глаз. </w:t>
      </w:r>
      <w:r w:rsidR="00EA3901" w:rsidRPr="00F26D50">
        <w:rPr>
          <w:rFonts w:ascii="Times New Roman" w:hAnsi="Times New Roman" w:cs="Times New Roman"/>
          <w:sz w:val="24"/>
          <w:szCs w:val="24"/>
        </w:rPr>
        <w:t>ПДК хлора в воздухе рабочей зоны — 1,0 мг/м</w:t>
      </w:r>
      <w:r w:rsidR="00EA3901" w:rsidRPr="00F26D5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A3901" w:rsidRPr="00F26D50">
        <w:rPr>
          <w:rFonts w:ascii="Times New Roman" w:hAnsi="Times New Roman" w:cs="Times New Roman"/>
          <w:sz w:val="24"/>
          <w:szCs w:val="24"/>
        </w:rPr>
        <w:t xml:space="preserve"> (пары). ПДК хлора в атмосферном воздухе населенных мест максимально-разовая — 0,1 мг/м</w:t>
      </w:r>
      <w:r w:rsidR="00EA3901" w:rsidRPr="00F26D5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A3901" w:rsidRPr="00F26D50">
        <w:rPr>
          <w:rFonts w:ascii="Times New Roman" w:hAnsi="Times New Roman" w:cs="Times New Roman"/>
          <w:sz w:val="24"/>
          <w:szCs w:val="24"/>
        </w:rPr>
        <w:t>; среднесуточная — 0,03 мг/м</w:t>
      </w:r>
      <w:r w:rsidR="00EA3901" w:rsidRPr="00F26D5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A3901" w:rsidRPr="00F26D50">
        <w:rPr>
          <w:rFonts w:ascii="Times New Roman" w:hAnsi="Times New Roman" w:cs="Times New Roman"/>
          <w:sz w:val="24"/>
          <w:szCs w:val="24"/>
        </w:rPr>
        <w:t>.</w:t>
      </w:r>
    </w:p>
    <w:p w14:paraId="320FA3B9" w14:textId="77777777" w:rsidR="009B7FA1" w:rsidRPr="00F26D50" w:rsidRDefault="0048018B" w:rsidP="006251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>По данным КГУ «Отдел жилищно-коммунального хозяйства, пассажирского транспорта и автомобильных дорог акимата города Петропавловска»</w:t>
      </w:r>
      <w:r w:rsidR="00237FA2" w:rsidRPr="00F26D50">
        <w:rPr>
          <w:rFonts w:ascii="Times New Roman" w:hAnsi="Times New Roman" w:cs="Times New Roman"/>
          <w:sz w:val="24"/>
          <w:szCs w:val="24"/>
        </w:rPr>
        <w:t>,</w:t>
      </w:r>
      <w:r w:rsidRPr="00F26D50">
        <w:rPr>
          <w:rFonts w:ascii="Times New Roman" w:hAnsi="Times New Roman" w:cs="Times New Roman"/>
          <w:sz w:val="24"/>
          <w:szCs w:val="24"/>
        </w:rPr>
        <w:t xml:space="preserve"> проводил</w:t>
      </w:r>
      <w:r w:rsidR="00237FA2" w:rsidRPr="00F26D50">
        <w:rPr>
          <w:rFonts w:ascii="Times New Roman" w:hAnsi="Times New Roman" w:cs="Times New Roman"/>
          <w:sz w:val="24"/>
          <w:szCs w:val="24"/>
        </w:rPr>
        <w:t>и</w:t>
      </w:r>
      <w:r w:rsidRPr="00F26D50">
        <w:rPr>
          <w:rFonts w:ascii="Times New Roman" w:hAnsi="Times New Roman" w:cs="Times New Roman"/>
          <w:sz w:val="24"/>
          <w:szCs w:val="24"/>
        </w:rPr>
        <w:t>сь работы по дезинфекции поверхностей улиц проезжих частей, тротуаров и с</w:t>
      </w:r>
      <w:r w:rsidR="004C3930" w:rsidRPr="00F26D50">
        <w:rPr>
          <w:rFonts w:ascii="Times New Roman" w:hAnsi="Times New Roman" w:cs="Times New Roman"/>
          <w:sz w:val="24"/>
          <w:szCs w:val="24"/>
        </w:rPr>
        <w:t>кверов химическим раствором «</w:t>
      </w:r>
      <w:proofErr w:type="spellStart"/>
      <w:r w:rsidR="004C3930" w:rsidRPr="00F26D50">
        <w:rPr>
          <w:rFonts w:ascii="Times New Roman" w:hAnsi="Times New Roman" w:cs="Times New Roman"/>
          <w:sz w:val="24"/>
          <w:szCs w:val="24"/>
        </w:rPr>
        <w:t>Ди</w:t>
      </w:r>
      <w:r w:rsidRPr="00F26D50">
        <w:rPr>
          <w:rFonts w:ascii="Times New Roman" w:hAnsi="Times New Roman" w:cs="Times New Roman"/>
          <w:sz w:val="24"/>
          <w:szCs w:val="24"/>
        </w:rPr>
        <w:t>хлор</w:t>
      </w:r>
      <w:proofErr w:type="spellEnd"/>
      <w:r w:rsidRPr="00F26D50">
        <w:rPr>
          <w:rFonts w:ascii="Times New Roman" w:hAnsi="Times New Roman" w:cs="Times New Roman"/>
          <w:sz w:val="24"/>
          <w:szCs w:val="24"/>
        </w:rPr>
        <w:t xml:space="preserve">». Обработка скверов, проезжих частей и тротуаров проводились </w:t>
      </w:r>
      <w:r w:rsidR="00CC5AE9" w:rsidRPr="00F26D50">
        <w:rPr>
          <w:rFonts w:ascii="Times New Roman" w:hAnsi="Times New Roman" w:cs="Times New Roman"/>
          <w:sz w:val="24"/>
          <w:szCs w:val="24"/>
        </w:rPr>
        <w:t>10%-</w:t>
      </w:r>
      <w:proofErr w:type="spellStart"/>
      <w:r w:rsidR="00CC5AE9" w:rsidRPr="00F26D50">
        <w:rPr>
          <w:rFonts w:ascii="Times New Roman" w:hAnsi="Times New Roman" w:cs="Times New Roman"/>
          <w:sz w:val="24"/>
          <w:szCs w:val="24"/>
        </w:rPr>
        <w:t>ным</w:t>
      </w:r>
      <w:proofErr w:type="spellEnd"/>
      <w:r w:rsidR="00CC5AE9" w:rsidRPr="00F26D50">
        <w:rPr>
          <w:rFonts w:ascii="Times New Roman" w:hAnsi="Times New Roman" w:cs="Times New Roman"/>
          <w:sz w:val="24"/>
          <w:szCs w:val="24"/>
        </w:rPr>
        <w:t xml:space="preserve"> раствором, то есть </w:t>
      </w:r>
      <w:r w:rsidRPr="00F26D50">
        <w:rPr>
          <w:rFonts w:ascii="Times New Roman" w:hAnsi="Times New Roman" w:cs="Times New Roman"/>
          <w:sz w:val="24"/>
          <w:szCs w:val="24"/>
        </w:rPr>
        <w:t>в соотношении 1 литр вещества на 10 литров воды</w:t>
      </w:r>
      <w:r w:rsidR="001451CD" w:rsidRPr="00F26D50">
        <w:rPr>
          <w:rFonts w:ascii="Times New Roman" w:hAnsi="Times New Roman" w:cs="Times New Roman"/>
          <w:sz w:val="24"/>
          <w:szCs w:val="24"/>
        </w:rPr>
        <w:t>.</w:t>
      </w:r>
      <w:r w:rsidR="006251A6"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="009B7FA1" w:rsidRPr="00F26D50">
        <w:rPr>
          <w:rFonts w:ascii="Times New Roman" w:hAnsi="Times New Roman" w:cs="Times New Roman"/>
          <w:sz w:val="24"/>
          <w:szCs w:val="24"/>
        </w:rPr>
        <w:t xml:space="preserve">К работе со средством </w:t>
      </w:r>
      <w:r w:rsidR="006251A6" w:rsidRPr="00F26D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51A6" w:rsidRPr="00F26D50">
        <w:rPr>
          <w:rFonts w:ascii="Times New Roman" w:hAnsi="Times New Roman" w:cs="Times New Roman"/>
          <w:sz w:val="24"/>
          <w:szCs w:val="24"/>
        </w:rPr>
        <w:t>Дихлор</w:t>
      </w:r>
      <w:proofErr w:type="spellEnd"/>
      <w:r w:rsidR="006251A6"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="009B7FA1" w:rsidRPr="00F26D50">
        <w:rPr>
          <w:rFonts w:ascii="Times New Roman" w:hAnsi="Times New Roman" w:cs="Times New Roman"/>
          <w:sz w:val="24"/>
          <w:szCs w:val="24"/>
        </w:rPr>
        <w:t>не допускаются лица с аллергическими заболеваниями и с повышенной чувствительностью к хлору. Все работы со средством и его рабочими растворами следует проводить с защитой кожи рук резиновыми перчатками. Работы со всеми рекомендованными рабочими растворами средства способом орошения и с рабочими растворами от 0,1% концентрации и выше способом протирания следует проводить с защитой органов дыхания уни</w:t>
      </w:r>
      <w:r w:rsidR="007916ED">
        <w:rPr>
          <w:rFonts w:ascii="Times New Roman" w:hAnsi="Times New Roman" w:cs="Times New Roman"/>
          <w:sz w:val="24"/>
          <w:szCs w:val="24"/>
        </w:rPr>
        <w:t>версальными респираторами типа «РПГ – 67» или «РУ - 60М»</w:t>
      </w:r>
      <w:r w:rsidR="005003E8">
        <w:rPr>
          <w:rFonts w:ascii="Times New Roman" w:hAnsi="Times New Roman" w:cs="Times New Roman"/>
          <w:sz w:val="24"/>
          <w:szCs w:val="24"/>
        </w:rPr>
        <w:t xml:space="preserve"> с патроном марки «В»</w:t>
      </w:r>
      <w:r w:rsidR="009B7FA1" w:rsidRPr="00F26D50">
        <w:rPr>
          <w:rFonts w:ascii="Times New Roman" w:hAnsi="Times New Roman" w:cs="Times New Roman"/>
          <w:sz w:val="24"/>
          <w:szCs w:val="24"/>
        </w:rPr>
        <w:t>, а глаз - герметичными очками</w:t>
      </w:r>
      <w:r w:rsidR="006251A6" w:rsidRPr="00F26D5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1A1498B" w14:textId="1CFB08BA" w:rsidR="002C3BDA" w:rsidRPr="00F26D50" w:rsidRDefault="002C3BDA" w:rsidP="002C3BD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Акимат г. Талдыкорган заявляет, что </w:t>
      </w:r>
      <w:r w:rsidR="00A433B8" w:rsidRPr="00F26D50">
        <w:rPr>
          <w:rFonts w:ascii="Times New Roman" w:hAnsi="Times New Roman" w:cs="Times New Roman"/>
          <w:sz w:val="24"/>
          <w:szCs w:val="24"/>
        </w:rPr>
        <w:t>п</w:t>
      </w:r>
      <w:r w:rsidRPr="00F26D50">
        <w:rPr>
          <w:rFonts w:ascii="Times New Roman" w:hAnsi="Times New Roman" w:cs="Times New Roman"/>
          <w:sz w:val="24"/>
          <w:szCs w:val="24"/>
        </w:rPr>
        <w:t xml:space="preserve">ри дезинфекции многоэтажных домов применялись следующие дезинфекционные вещества: белизна, </w:t>
      </w:r>
      <w:proofErr w:type="spellStart"/>
      <w:r w:rsidRPr="00F26D50">
        <w:rPr>
          <w:rFonts w:ascii="Times New Roman" w:hAnsi="Times New Roman" w:cs="Times New Roman"/>
          <w:sz w:val="24"/>
          <w:szCs w:val="24"/>
        </w:rPr>
        <w:t>деохлор</w:t>
      </w:r>
      <w:proofErr w:type="spellEnd"/>
      <w:r w:rsidRPr="00F26D5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26D50">
        <w:rPr>
          <w:rFonts w:ascii="Times New Roman" w:hAnsi="Times New Roman" w:cs="Times New Roman"/>
          <w:sz w:val="24"/>
          <w:szCs w:val="24"/>
        </w:rPr>
        <w:t>дезостери</w:t>
      </w:r>
      <w:r w:rsidR="00F76AF0">
        <w:rPr>
          <w:rFonts w:ascii="Times New Roman" w:hAnsi="Times New Roman" w:cs="Times New Roman"/>
          <w:sz w:val="24"/>
          <w:szCs w:val="24"/>
        </w:rPr>
        <w:t>л</w:t>
      </w:r>
      <w:proofErr w:type="spellEnd"/>
      <w:r w:rsidR="00F76AF0">
        <w:rPr>
          <w:rFonts w:ascii="Times New Roman" w:hAnsi="Times New Roman" w:cs="Times New Roman"/>
          <w:sz w:val="24"/>
          <w:szCs w:val="24"/>
        </w:rPr>
        <w:t xml:space="preserve"> экстра, </w:t>
      </w:r>
      <w:proofErr w:type="spellStart"/>
      <w:r w:rsidR="00F76AF0">
        <w:rPr>
          <w:rFonts w:ascii="Times New Roman" w:hAnsi="Times New Roman" w:cs="Times New Roman"/>
          <w:sz w:val="24"/>
          <w:szCs w:val="24"/>
        </w:rPr>
        <w:t>дезостерил</w:t>
      </w:r>
      <w:proofErr w:type="spellEnd"/>
      <w:r w:rsidR="00F76AF0">
        <w:rPr>
          <w:rFonts w:ascii="Times New Roman" w:hAnsi="Times New Roman" w:cs="Times New Roman"/>
          <w:sz w:val="24"/>
          <w:szCs w:val="24"/>
        </w:rPr>
        <w:t xml:space="preserve"> хлор. </w:t>
      </w:r>
    </w:p>
    <w:p w14:paraId="538F4564" w14:textId="77777777" w:rsidR="005F14E7" w:rsidRPr="00F26D50" w:rsidRDefault="00F009F6" w:rsidP="00111FF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</w:rPr>
        <w:t>По данным акимата г. Актау</w:t>
      </w:r>
      <w:r w:rsidR="00A433B8" w:rsidRPr="00F26D50">
        <w:rPr>
          <w:rFonts w:ascii="Times New Roman" w:hAnsi="Times New Roman" w:cs="Times New Roman"/>
          <w:sz w:val="24"/>
          <w:szCs w:val="24"/>
        </w:rPr>
        <w:t>,</w:t>
      </w:r>
      <w:r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в целях обеспечения безопасности и здоровья граждан и по нераспространению вируса </w:t>
      </w:r>
      <w:r w:rsidRPr="00F26D50">
        <w:rPr>
          <w:rFonts w:ascii="Times New Roman" w:eastAsia="Times New Roman" w:hAnsi="Times New Roman" w:cs="Times New Roman"/>
          <w:sz w:val="24"/>
          <w:szCs w:val="24"/>
          <w:lang w:val="en-US"/>
        </w:rPr>
        <w:t>COVID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-19 используется </w:t>
      </w:r>
      <w:proofErr w:type="spellStart"/>
      <w:r w:rsidRPr="00F26D50">
        <w:rPr>
          <w:rFonts w:ascii="Times New Roman" w:eastAsia="Times New Roman" w:hAnsi="Times New Roman" w:cs="Times New Roman"/>
          <w:sz w:val="24"/>
          <w:szCs w:val="24"/>
        </w:rPr>
        <w:t>Акма</w:t>
      </w:r>
      <w:proofErr w:type="spellEnd"/>
      <w:r w:rsidRPr="00F26D50">
        <w:rPr>
          <w:rFonts w:ascii="Times New Roman" w:eastAsia="Times New Roman" w:hAnsi="Times New Roman" w:cs="Times New Roman"/>
          <w:sz w:val="24"/>
          <w:szCs w:val="24"/>
        </w:rPr>
        <w:t>-хлор от ТОО «</w:t>
      </w:r>
      <w:proofErr w:type="spellStart"/>
      <w:r w:rsidRPr="00F26D50">
        <w:rPr>
          <w:rFonts w:ascii="Times New Roman" w:eastAsia="Times New Roman" w:hAnsi="Times New Roman" w:cs="Times New Roman"/>
          <w:sz w:val="24"/>
          <w:szCs w:val="24"/>
        </w:rPr>
        <w:t>SierraDynamic</w:t>
      </w:r>
      <w:proofErr w:type="spellEnd"/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». Соотношение </w:t>
      </w:r>
      <w:r w:rsidR="003866A1" w:rsidRPr="00F26D50">
        <w:rPr>
          <w:rFonts w:ascii="Times New Roman" w:eastAsia="Times New Roman" w:hAnsi="Times New Roman" w:cs="Times New Roman"/>
          <w:sz w:val="24"/>
          <w:szCs w:val="24"/>
        </w:rPr>
        <w:t>веществ для дезинфекции: 3 кг д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>езинфицирующего средств</w:t>
      </w:r>
      <w:r w:rsidR="005E306D" w:rsidRPr="00F26D50">
        <w:rPr>
          <w:rFonts w:ascii="Times New Roman" w:eastAsia="Times New Roman" w:hAnsi="Times New Roman" w:cs="Times New Roman"/>
          <w:sz w:val="24"/>
          <w:szCs w:val="24"/>
        </w:rPr>
        <w:t>а разводят водой 10</w:t>
      </w:r>
      <w:r w:rsidR="00237FA2" w:rsidRPr="00F26D50">
        <w:rPr>
          <w:rFonts w:ascii="Times New Roman" w:eastAsia="Times New Roman" w:hAnsi="Times New Roman" w:cs="Times New Roman"/>
          <w:sz w:val="24"/>
          <w:szCs w:val="24"/>
        </w:rPr>
        <w:t>-</w:t>
      </w:r>
      <w:r w:rsidR="005E306D" w:rsidRPr="00F26D50">
        <w:rPr>
          <w:rFonts w:ascii="Times New Roman" w:eastAsia="Times New Roman" w:hAnsi="Times New Roman" w:cs="Times New Roman"/>
          <w:sz w:val="24"/>
          <w:szCs w:val="24"/>
        </w:rPr>
        <w:t xml:space="preserve"> кубовой технической 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>машиной для распылени</w:t>
      </w:r>
      <w:r w:rsidR="00111FF3" w:rsidRPr="00F26D50">
        <w:rPr>
          <w:rFonts w:ascii="Times New Roman" w:eastAsia="Times New Roman" w:hAnsi="Times New Roman" w:cs="Times New Roman"/>
          <w:sz w:val="24"/>
          <w:szCs w:val="24"/>
        </w:rPr>
        <w:t xml:space="preserve">я. </w:t>
      </w:r>
    </w:p>
    <w:p w14:paraId="3A65FCBF" w14:textId="11E34955" w:rsidR="005E306D" w:rsidRDefault="005E306D" w:rsidP="00111FF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6D50">
        <w:rPr>
          <w:rFonts w:ascii="Times New Roman" w:eastAsia="Times New Roman" w:hAnsi="Times New Roman" w:cs="Times New Roman"/>
          <w:sz w:val="24"/>
          <w:szCs w:val="24"/>
        </w:rPr>
        <w:t>Данные по дезинфицирующим средствам, используемым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для дезинфекции улиц и помещений в городах Каза</w:t>
      </w:r>
      <w:r w:rsidR="00326914">
        <w:rPr>
          <w:rFonts w:ascii="Times New Roman" w:eastAsia="Times New Roman" w:hAnsi="Times New Roman" w:cs="Times New Roman"/>
          <w:sz w:val="24"/>
          <w:szCs w:val="24"/>
        </w:rPr>
        <w:t>хстана, представлены в таблице 4</w:t>
      </w:r>
      <w:r>
        <w:rPr>
          <w:rFonts w:ascii="Times New Roman" w:eastAsia="Times New Roman" w:hAnsi="Times New Roman" w:cs="Times New Roman"/>
          <w:sz w:val="24"/>
          <w:szCs w:val="24"/>
        </w:rPr>
        <w:t>.1.</w:t>
      </w:r>
    </w:p>
    <w:p w14:paraId="759E090B" w14:textId="77777777" w:rsidR="005E306D" w:rsidRDefault="005E306D" w:rsidP="00111FF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CDED25" w14:textId="31382BFE" w:rsidR="005E306D" w:rsidRPr="005E306D" w:rsidRDefault="00326914" w:rsidP="005E306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Таблица 4</w:t>
      </w:r>
      <w:r w:rsidR="000100DE">
        <w:rPr>
          <w:rFonts w:ascii="Times New Roman" w:eastAsia="Times New Roman" w:hAnsi="Times New Roman" w:cs="Times New Roman"/>
          <w:b/>
          <w:sz w:val="24"/>
          <w:szCs w:val="24"/>
        </w:rPr>
        <w:t xml:space="preserve">.1 – </w:t>
      </w:r>
      <w:r w:rsidR="005E306D" w:rsidRPr="005E306D">
        <w:rPr>
          <w:rFonts w:ascii="Times New Roman" w:eastAsia="Times New Roman" w:hAnsi="Times New Roman" w:cs="Times New Roman"/>
          <w:b/>
          <w:sz w:val="24"/>
          <w:szCs w:val="24"/>
        </w:rPr>
        <w:t>Данные по дезинфицирующим средствам, используемым для дезинфекции улиц и помещений в городах Казахстана</w:t>
      </w:r>
    </w:p>
    <w:p w14:paraId="590F91E9" w14:textId="77777777" w:rsidR="00111FF3" w:rsidRPr="00111FF3" w:rsidRDefault="00111FF3" w:rsidP="00111FF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9639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1560"/>
        <w:gridCol w:w="1842"/>
        <w:gridCol w:w="1275"/>
        <w:gridCol w:w="2665"/>
      </w:tblGrid>
      <w:tr w:rsidR="00D73FD7" w:rsidRPr="00D73FD7" w14:paraId="6E38BB2A" w14:textId="77777777" w:rsidTr="00895B41">
        <w:trPr>
          <w:trHeight w:val="496"/>
        </w:trPr>
        <w:tc>
          <w:tcPr>
            <w:tcW w:w="596" w:type="dxa"/>
          </w:tcPr>
          <w:p w14:paraId="455D7FF2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1701" w:type="dxa"/>
          </w:tcPr>
          <w:p w14:paraId="2F023AC3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Город </w:t>
            </w:r>
          </w:p>
        </w:tc>
        <w:tc>
          <w:tcPr>
            <w:tcW w:w="1560" w:type="dxa"/>
          </w:tcPr>
          <w:p w14:paraId="03950823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Дезинфицирующее средство </w:t>
            </w:r>
          </w:p>
        </w:tc>
        <w:tc>
          <w:tcPr>
            <w:tcW w:w="1842" w:type="dxa"/>
          </w:tcPr>
          <w:p w14:paraId="0765CA29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Изготовитель </w:t>
            </w:r>
          </w:p>
        </w:tc>
        <w:tc>
          <w:tcPr>
            <w:tcW w:w="1275" w:type="dxa"/>
          </w:tcPr>
          <w:p w14:paraId="67093725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Соотношение</w:t>
            </w:r>
          </w:p>
        </w:tc>
        <w:tc>
          <w:tcPr>
            <w:tcW w:w="2665" w:type="dxa"/>
          </w:tcPr>
          <w:p w14:paraId="679585BE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Применение </w:t>
            </w:r>
          </w:p>
        </w:tc>
      </w:tr>
      <w:tr w:rsidR="00D73FD7" w:rsidRPr="00D73FD7" w14:paraId="2B18279A" w14:textId="77777777" w:rsidTr="00895B41">
        <w:trPr>
          <w:trHeight w:val="617"/>
        </w:trPr>
        <w:tc>
          <w:tcPr>
            <w:tcW w:w="596" w:type="dxa"/>
          </w:tcPr>
          <w:p w14:paraId="11711EBD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14:paraId="3BB50277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Алматы </w:t>
            </w:r>
          </w:p>
        </w:tc>
        <w:tc>
          <w:tcPr>
            <w:tcW w:w="1560" w:type="dxa"/>
          </w:tcPr>
          <w:p w14:paraId="2A2C65D9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Гипохлорит натрия </w:t>
            </w:r>
          </w:p>
        </w:tc>
        <w:tc>
          <w:tcPr>
            <w:tcW w:w="1842" w:type="dxa"/>
          </w:tcPr>
          <w:p w14:paraId="044C0EC7" w14:textId="77777777" w:rsidR="004D741A" w:rsidRPr="00D73FD7" w:rsidRDefault="004D741A" w:rsidP="004D741A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АО «Каустик» г. Павлодар</w:t>
            </w:r>
          </w:p>
        </w:tc>
        <w:tc>
          <w:tcPr>
            <w:tcW w:w="1275" w:type="dxa"/>
          </w:tcPr>
          <w:p w14:paraId="74DF8CB5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0,3%-</w:t>
            </w:r>
            <w:proofErr w:type="spellStart"/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раствор</w:t>
            </w:r>
          </w:p>
        </w:tc>
        <w:tc>
          <w:tcPr>
            <w:tcW w:w="2665" w:type="dxa"/>
          </w:tcPr>
          <w:p w14:paraId="3F25E03C" w14:textId="77777777" w:rsidR="004D741A" w:rsidRPr="00D73FD7" w:rsidRDefault="004D741A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Улицы и тротуары </w:t>
            </w:r>
          </w:p>
        </w:tc>
      </w:tr>
      <w:tr w:rsidR="002B18AC" w:rsidRPr="00D73FD7" w14:paraId="097D7D3D" w14:textId="77777777" w:rsidTr="00895B41">
        <w:trPr>
          <w:trHeight w:val="645"/>
        </w:trPr>
        <w:tc>
          <w:tcPr>
            <w:tcW w:w="596" w:type="dxa"/>
            <w:vMerge w:val="restart"/>
          </w:tcPr>
          <w:p w14:paraId="58B41590" w14:textId="77777777" w:rsidR="002B18AC" w:rsidRPr="00D73FD7" w:rsidRDefault="002B18AC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701" w:type="dxa"/>
            <w:vMerge w:val="restart"/>
          </w:tcPr>
          <w:p w14:paraId="0FAC0E41" w14:textId="77777777" w:rsidR="002B18AC" w:rsidRPr="00D73FD7" w:rsidRDefault="002B18AC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Актау</w:t>
            </w:r>
          </w:p>
        </w:tc>
        <w:tc>
          <w:tcPr>
            <w:tcW w:w="1560" w:type="dxa"/>
          </w:tcPr>
          <w:p w14:paraId="56AB9E64" w14:textId="77777777" w:rsidR="002B18AC" w:rsidRPr="00D73FD7" w:rsidRDefault="002B18AC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Гипохлорит кальция </w:t>
            </w:r>
          </w:p>
        </w:tc>
        <w:tc>
          <w:tcPr>
            <w:tcW w:w="1842" w:type="dxa"/>
          </w:tcPr>
          <w:p w14:paraId="10E846CF" w14:textId="77777777" w:rsidR="002B18AC" w:rsidRPr="00D73FD7" w:rsidRDefault="002B18AC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Медик-</w:t>
            </w:r>
            <w:proofErr w:type="spellStart"/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Гигиенисти</w:t>
            </w:r>
            <w:proofErr w:type="spellEnd"/>
          </w:p>
        </w:tc>
        <w:tc>
          <w:tcPr>
            <w:tcW w:w="1275" w:type="dxa"/>
          </w:tcPr>
          <w:p w14:paraId="39F13CEE" w14:textId="77777777" w:rsidR="002B18AC" w:rsidRPr="00D73FD7" w:rsidRDefault="002B18AC" w:rsidP="00005A51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0,03%-ный раствор </w:t>
            </w:r>
          </w:p>
        </w:tc>
        <w:tc>
          <w:tcPr>
            <w:tcW w:w="2665" w:type="dxa"/>
            <w:vMerge w:val="restart"/>
          </w:tcPr>
          <w:p w14:paraId="76BB461B" w14:textId="77777777" w:rsidR="002B18AC" w:rsidRPr="00D73FD7" w:rsidRDefault="002B18AC" w:rsidP="002B18AC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Центральные   и внутримикрорайонные дороги, центральная площадь, скверы, парки, детские площадки и места скопления людей</w:t>
            </w:r>
          </w:p>
        </w:tc>
      </w:tr>
      <w:tr w:rsidR="002B18AC" w:rsidRPr="00D73FD7" w14:paraId="682DA8A7" w14:textId="77777777" w:rsidTr="00895B41">
        <w:trPr>
          <w:trHeight w:val="547"/>
        </w:trPr>
        <w:tc>
          <w:tcPr>
            <w:tcW w:w="596" w:type="dxa"/>
            <w:vMerge/>
          </w:tcPr>
          <w:p w14:paraId="2E3A315A" w14:textId="77777777" w:rsidR="002B18AC" w:rsidRPr="00D73FD7" w:rsidRDefault="002B18AC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09841946" w14:textId="77777777" w:rsidR="002B18AC" w:rsidRPr="00D73FD7" w:rsidRDefault="002B18AC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2BCA4229" w14:textId="77777777" w:rsidR="002B18AC" w:rsidRPr="00D73FD7" w:rsidRDefault="002B18AC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Акма</w:t>
            </w:r>
            <w:proofErr w:type="spellEnd"/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-хлор</w:t>
            </w:r>
          </w:p>
        </w:tc>
        <w:tc>
          <w:tcPr>
            <w:tcW w:w="1842" w:type="dxa"/>
          </w:tcPr>
          <w:p w14:paraId="0958ED6C" w14:textId="77777777" w:rsidR="002B18AC" w:rsidRPr="00D73FD7" w:rsidRDefault="002B18AC" w:rsidP="00895B41">
            <w:pPr>
              <w:tabs>
                <w:tab w:val="left" w:pos="1095"/>
              </w:tabs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ТОО «</w:t>
            </w:r>
            <w:proofErr w:type="spellStart"/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SierraDynamic</w:t>
            </w:r>
            <w:proofErr w:type="spellEnd"/>
            <w:r w:rsidRPr="00D73FD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75" w:type="dxa"/>
          </w:tcPr>
          <w:p w14:paraId="3399097F" w14:textId="77777777" w:rsidR="002B18AC" w:rsidRPr="00D73FD7" w:rsidRDefault="002B18AC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0,03%-ный раствор </w:t>
            </w:r>
          </w:p>
        </w:tc>
        <w:tc>
          <w:tcPr>
            <w:tcW w:w="2665" w:type="dxa"/>
            <w:vMerge/>
          </w:tcPr>
          <w:p w14:paraId="110E2EFF" w14:textId="77777777" w:rsidR="002B18AC" w:rsidRPr="00D73FD7" w:rsidRDefault="002B18AC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D73FD7" w:rsidRPr="00D73FD7" w14:paraId="212AE46D" w14:textId="77777777" w:rsidTr="00895B41">
        <w:trPr>
          <w:trHeight w:val="241"/>
        </w:trPr>
        <w:tc>
          <w:tcPr>
            <w:tcW w:w="596" w:type="dxa"/>
          </w:tcPr>
          <w:p w14:paraId="3AABFB77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</w:tcPr>
          <w:p w14:paraId="72DAD42D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Актобе </w:t>
            </w:r>
          </w:p>
        </w:tc>
        <w:tc>
          <w:tcPr>
            <w:tcW w:w="1560" w:type="dxa"/>
          </w:tcPr>
          <w:p w14:paraId="500ABB48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Гипохлорит кальция </w:t>
            </w:r>
          </w:p>
        </w:tc>
        <w:tc>
          <w:tcPr>
            <w:tcW w:w="1842" w:type="dxa"/>
          </w:tcPr>
          <w:p w14:paraId="46BF9997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3F7406EE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0,1%-ный раствор </w:t>
            </w:r>
          </w:p>
        </w:tc>
        <w:tc>
          <w:tcPr>
            <w:tcW w:w="2665" w:type="dxa"/>
          </w:tcPr>
          <w:p w14:paraId="613AA077" w14:textId="77777777" w:rsidR="00AF63B5" w:rsidRPr="00D73FD7" w:rsidRDefault="00D274CA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AF63B5" w:rsidRPr="00D73FD7">
              <w:rPr>
                <w:rFonts w:ascii="Times New Roman" w:hAnsi="Times New Roman" w:cs="Times New Roman"/>
                <w:sz w:val="24"/>
                <w:szCs w:val="24"/>
              </w:rPr>
              <w:t>одъезды бесхозных домов, остановки, открытые территории</w:t>
            </w:r>
          </w:p>
        </w:tc>
      </w:tr>
      <w:tr w:rsidR="00D73FD7" w:rsidRPr="00D73FD7" w14:paraId="43CD3B1E" w14:textId="77777777" w:rsidTr="00895B41">
        <w:trPr>
          <w:trHeight w:val="300"/>
        </w:trPr>
        <w:tc>
          <w:tcPr>
            <w:tcW w:w="596" w:type="dxa"/>
            <w:vMerge w:val="restart"/>
          </w:tcPr>
          <w:p w14:paraId="0589F25B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701" w:type="dxa"/>
            <w:vMerge w:val="restart"/>
          </w:tcPr>
          <w:p w14:paraId="18234ED9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Караганды </w:t>
            </w:r>
          </w:p>
        </w:tc>
        <w:tc>
          <w:tcPr>
            <w:tcW w:w="1560" w:type="dxa"/>
          </w:tcPr>
          <w:p w14:paraId="1D94A0BE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Дезэконом</w:t>
            </w:r>
          </w:p>
        </w:tc>
        <w:tc>
          <w:tcPr>
            <w:tcW w:w="1842" w:type="dxa"/>
          </w:tcPr>
          <w:p w14:paraId="69E75E8E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6C235D00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  <w:vMerge w:val="restart"/>
          </w:tcPr>
          <w:p w14:paraId="23B3CD07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Дворовые территории, подъезды домов, </w:t>
            </w: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детские площадки, дачные массивы</w:t>
            </w:r>
          </w:p>
        </w:tc>
      </w:tr>
      <w:tr w:rsidR="00D73FD7" w:rsidRPr="00D73FD7" w14:paraId="43954FAA" w14:textId="77777777" w:rsidTr="00895B41">
        <w:trPr>
          <w:trHeight w:val="300"/>
        </w:trPr>
        <w:tc>
          <w:tcPr>
            <w:tcW w:w="596" w:type="dxa"/>
            <w:vMerge/>
          </w:tcPr>
          <w:p w14:paraId="3361C2DE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487D97BD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15330661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Акмохер</w:t>
            </w:r>
          </w:p>
        </w:tc>
        <w:tc>
          <w:tcPr>
            <w:tcW w:w="1842" w:type="dxa"/>
          </w:tcPr>
          <w:p w14:paraId="61886D1C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49CEBC03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  <w:vMerge/>
          </w:tcPr>
          <w:p w14:paraId="1B0FAE10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D73FD7" w:rsidRPr="00D73FD7" w14:paraId="6EF8C4F6" w14:textId="77777777" w:rsidTr="00895B41">
        <w:trPr>
          <w:trHeight w:val="258"/>
        </w:trPr>
        <w:tc>
          <w:tcPr>
            <w:tcW w:w="596" w:type="dxa"/>
            <w:vMerge/>
          </w:tcPr>
          <w:p w14:paraId="521DFAE8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632F816D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30852910" w14:textId="55CF5658" w:rsidR="00AF63B5" w:rsidRPr="00D73FD7" w:rsidRDefault="007C0AAA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Гипохлорит</w:t>
            </w:r>
          </w:p>
        </w:tc>
        <w:tc>
          <w:tcPr>
            <w:tcW w:w="1842" w:type="dxa"/>
          </w:tcPr>
          <w:p w14:paraId="7F8504F4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2D1C030C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  <w:vMerge/>
          </w:tcPr>
          <w:p w14:paraId="26ADA752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D73FD7" w:rsidRPr="00D73FD7" w14:paraId="4B1CEF70" w14:textId="77777777" w:rsidTr="00895B41">
        <w:trPr>
          <w:trHeight w:val="241"/>
        </w:trPr>
        <w:tc>
          <w:tcPr>
            <w:tcW w:w="596" w:type="dxa"/>
          </w:tcPr>
          <w:p w14:paraId="58A8F8D8" w14:textId="77777777" w:rsidR="00AF63B5" w:rsidRPr="00D73FD7" w:rsidRDefault="00830192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701" w:type="dxa"/>
          </w:tcPr>
          <w:p w14:paraId="655F4A76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Костанай </w:t>
            </w:r>
          </w:p>
        </w:tc>
        <w:tc>
          <w:tcPr>
            <w:tcW w:w="1560" w:type="dxa"/>
          </w:tcPr>
          <w:p w14:paraId="13B88276" w14:textId="77777777" w:rsidR="00AF63B5" w:rsidRPr="00D73FD7" w:rsidRDefault="00EE595E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Део</w:t>
            </w:r>
            <w:proofErr w:type="spellEnd"/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-хлор</w:t>
            </w:r>
          </w:p>
        </w:tc>
        <w:tc>
          <w:tcPr>
            <w:tcW w:w="1842" w:type="dxa"/>
          </w:tcPr>
          <w:p w14:paraId="2871AA6E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2BA41554" w14:textId="77777777" w:rsidR="00AF63B5" w:rsidRPr="00D73FD7" w:rsidRDefault="006149D0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0,034%-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раствор </w:t>
            </w:r>
          </w:p>
        </w:tc>
        <w:tc>
          <w:tcPr>
            <w:tcW w:w="2665" w:type="dxa"/>
          </w:tcPr>
          <w:p w14:paraId="50D30969" w14:textId="77777777" w:rsidR="00AF63B5" w:rsidRPr="00D73FD7" w:rsidRDefault="00D274CA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AF63B5" w:rsidRPr="00D73FD7">
              <w:rPr>
                <w:rFonts w:ascii="Times New Roman" w:hAnsi="Times New Roman" w:cs="Times New Roman"/>
                <w:sz w:val="24"/>
                <w:szCs w:val="24"/>
              </w:rPr>
              <w:t>етские и спортивные дворовые площадки, а также остановочные</w:t>
            </w:r>
            <w:r w:rsidR="00EE595E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63B5" w:rsidRPr="00D73FD7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  <w:r w:rsidR="00EE595E" w:rsidRPr="00D73FD7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</w:tr>
      <w:tr w:rsidR="00D73FD7" w:rsidRPr="00D73FD7" w14:paraId="50995016" w14:textId="77777777" w:rsidTr="00895B41">
        <w:trPr>
          <w:trHeight w:val="255"/>
        </w:trPr>
        <w:tc>
          <w:tcPr>
            <w:tcW w:w="596" w:type="dxa"/>
          </w:tcPr>
          <w:p w14:paraId="301A83EA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701" w:type="dxa"/>
          </w:tcPr>
          <w:p w14:paraId="044374E3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Павлодар </w:t>
            </w:r>
          </w:p>
        </w:tc>
        <w:tc>
          <w:tcPr>
            <w:tcW w:w="1560" w:type="dxa"/>
          </w:tcPr>
          <w:p w14:paraId="2AE7E9E1" w14:textId="77777777" w:rsidR="00AF63B5" w:rsidRPr="00D73FD7" w:rsidRDefault="006149D0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Гипохлорит</w:t>
            </w:r>
            <w:r w:rsidR="00EE595E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натрия ДП-2Г</w:t>
            </w:r>
          </w:p>
        </w:tc>
        <w:tc>
          <w:tcPr>
            <w:tcW w:w="1842" w:type="dxa"/>
          </w:tcPr>
          <w:p w14:paraId="1E04262C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203919C3" w14:textId="77777777" w:rsidR="00AF63B5" w:rsidRPr="00D73FD7" w:rsidRDefault="00EE595E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2 таблетки на 10 литров воды</w:t>
            </w:r>
          </w:p>
        </w:tc>
        <w:tc>
          <w:tcPr>
            <w:tcW w:w="2665" w:type="dxa"/>
          </w:tcPr>
          <w:p w14:paraId="499E1505" w14:textId="77777777" w:rsidR="00AF63B5" w:rsidRPr="00D73FD7" w:rsidRDefault="00EE595E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Поверхности улиц</w:t>
            </w:r>
          </w:p>
        </w:tc>
      </w:tr>
      <w:tr w:rsidR="00D73FD7" w:rsidRPr="00D73FD7" w14:paraId="6958D0FF" w14:textId="77777777" w:rsidTr="00895B41">
        <w:trPr>
          <w:trHeight w:val="255"/>
        </w:trPr>
        <w:tc>
          <w:tcPr>
            <w:tcW w:w="596" w:type="dxa"/>
          </w:tcPr>
          <w:p w14:paraId="24A22BB8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  <w:p w14:paraId="7C73EF82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14:paraId="06B83AE0" w14:textId="77777777" w:rsidR="00AF63B5" w:rsidRPr="00D73FD7" w:rsidRDefault="00AF63B5" w:rsidP="00BC4D91">
            <w:pPr>
              <w:tabs>
                <w:tab w:val="left" w:pos="1095"/>
              </w:tabs>
              <w:ind w:right="-8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Петропавловск</w:t>
            </w:r>
          </w:p>
        </w:tc>
        <w:tc>
          <w:tcPr>
            <w:tcW w:w="1560" w:type="dxa"/>
          </w:tcPr>
          <w:p w14:paraId="64B76589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Диохлор</w:t>
            </w:r>
            <w:proofErr w:type="spellEnd"/>
          </w:p>
        </w:tc>
        <w:tc>
          <w:tcPr>
            <w:tcW w:w="1842" w:type="dxa"/>
          </w:tcPr>
          <w:p w14:paraId="6ABF2184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4175C29C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10%-ный раствор</w:t>
            </w:r>
          </w:p>
        </w:tc>
        <w:tc>
          <w:tcPr>
            <w:tcW w:w="2665" w:type="dxa"/>
          </w:tcPr>
          <w:p w14:paraId="5DB7A599" w14:textId="77777777" w:rsidR="00AF63B5" w:rsidRPr="00D73FD7" w:rsidRDefault="00D274CA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>оверхности улиц проезжих частей, тротуаров и скверов</w:t>
            </w:r>
          </w:p>
        </w:tc>
      </w:tr>
      <w:tr w:rsidR="00D73FD7" w:rsidRPr="00D73FD7" w14:paraId="7B7C9AEE" w14:textId="77777777" w:rsidTr="00895B41">
        <w:trPr>
          <w:trHeight w:val="621"/>
        </w:trPr>
        <w:tc>
          <w:tcPr>
            <w:tcW w:w="596" w:type="dxa"/>
            <w:vMerge w:val="restart"/>
          </w:tcPr>
          <w:p w14:paraId="0F56AE7E" w14:textId="77777777" w:rsidR="00D73FD7" w:rsidRPr="000F4A2F" w:rsidRDefault="000F4A2F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701" w:type="dxa"/>
            <w:vMerge w:val="restart"/>
          </w:tcPr>
          <w:p w14:paraId="0B70C1D0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Талдыкорган </w:t>
            </w:r>
          </w:p>
        </w:tc>
        <w:tc>
          <w:tcPr>
            <w:tcW w:w="1560" w:type="dxa"/>
          </w:tcPr>
          <w:p w14:paraId="7FC7F837" w14:textId="0A71905A" w:rsidR="00D73FD7" w:rsidRPr="00D73FD7" w:rsidRDefault="00965649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Гипохлорит</w:t>
            </w:r>
          </w:p>
        </w:tc>
        <w:tc>
          <w:tcPr>
            <w:tcW w:w="1842" w:type="dxa"/>
          </w:tcPr>
          <w:p w14:paraId="358A43E7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145BBA61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</w:tcPr>
          <w:p w14:paraId="1E09DD54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Улицы и дворовые территории</w:t>
            </w:r>
          </w:p>
        </w:tc>
      </w:tr>
      <w:tr w:rsidR="00D73FD7" w:rsidRPr="00D73FD7" w14:paraId="1132C331" w14:textId="77777777" w:rsidTr="00895B41">
        <w:trPr>
          <w:trHeight w:val="840"/>
        </w:trPr>
        <w:tc>
          <w:tcPr>
            <w:tcW w:w="596" w:type="dxa"/>
            <w:vMerge/>
          </w:tcPr>
          <w:p w14:paraId="76509E3C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0DD354B8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7F65C020" w14:textId="0D21F2AD" w:rsidR="00D73FD7" w:rsidRPr="00D73FD7" w:rsidRDefault="00A40A10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елизна, </w:t>
            </w:r>
            <w:proofErr w:type="spellStart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>деохлор</w:t>
            </w:r>
            <w:proofErr w:type="spellEnd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>дезостерил</w:t>
            </w:r>
            <w:proofErr w:type="spellEnd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экстра, </w:t>
            </w:r>
            <w:proofErr w:type="spellStart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>дезостерил</w:t>
            </w:r>
            <w:proofErr w:type="spellEnd"/>
            <w:r w:rsidR="00D73FD7"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хлор</w:t>
            </w:r>
          </w:p>
        </w:tc>
        <w:tc>
          <w:tcPr>
            <w:tcW w:w="1842" w:type="dxa"/>
          </w:tcPr>
          <w:p w14:paraId="7D888F0C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7AE4B046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</w:tcPr>
          <w:p w14:paraId="324B6371" w14:textId="77777777" w:rsidR="00D73FD7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Многоэтажные дома</w:t>
            </w:r>
          </w:p>
        </w:tc>
      </w:tr>
      <w:tr w:rsidR="00D73FD7" w:rsidRPr="00D73FD7" w14:paraId="4902FFBA" w14:textId="77777777" w:rsidTr="00895B41">
        <w:trPr>
          <w:trHeight w:val="255"/>
        </w:trPr>
        <w:tc>
          <w:tcPr>
            <w:tcW w:w="596" w:type="dxa"/>
          </w:tcPr>
          <w:p w14:paraId="6376D9CF" w14:textId="77777777" w:rsidR="00AF63B5" w:rsidRPr="000F4A2F" w:rsidRDefault="000F4A2F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701" w:type="dxa"/>
          </w:tcPr>
          <w:p w14:paraId="618EBE14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Уральск</w:t>
            </w:r>
          </w:p>
        </w:tc>
        <w:tc>
          <w:tcPr>
            <w:tcW w:w="1560" w:type="dxa"/>
          </w:tcPr>
          <w:p w14:paraId="3C1EE3FA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73FD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Дихлор, белизна</w:t>
            </w:r>
          </w:p>
        </w:tc>
        <w:tc>
          <w:tcPr>
            <w:tcW w:w="1842" w:type="dxa"/>
          </w:tcPr>
          <w:p w14:paraId="081CB814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50CE8AF7" w14:textId="77777777" w:rsidR="00AF63B5" w:rsidRPr="00D73FD7" w:rsidRDefault="00AF63B5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</w:tcPr>
          <w:p w14:paraId="1EB60C4F" w14:textId="77777777" w:rsidR="00AF63B5" w:rsidRPr="00D73FD7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>становочные павильоны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73FD7">
              <w:rPr>
                <w:rFonts w:ascii="Times New Roman" w:hAnsi="Times New Roman" w:cs="Times New Roman"/>
                <w:sz w:val="24"/>
                <w:szCs w:val="24"/>
              </w:rPr>
              <w:t xml:space="preserve"> скверы и парки</w:t>
            </w:r>
          </w:p>
        </w:tc>
      </w:tr>
      <w:tr w:rsidR="00D73FD7" w:rsidRPr="00976EE9" w14:paraId="039648E1" w14:textId="77777777" w:rsidTr="00895B41">
        <w:trPr>
          <w:trHeight w:val="255"/>
        </w:trPr>
        <w:tc>
          <w:tcPr>
            <w:tcW w:w="596" w:type="dxa"/>
          </w:tcPr>
          <w:p w14:paraId="131951EC" w14:textId="77777777" w:rsidR="00D73FD7" w:rsidRPr="000F4A2F" w:rsidRDefault="000F4A2F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701" w:type="dxa"/>
          </w:tcPr>
          <w:p w14:paraId="4D688BEC" w14:textId="77777777" w:rsidR="00D73FD7" w:rsidRPr="00976EE9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6EE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Усть-Каменогорск</w:t>
            </w:r>
          </w:p>
        </w:tc>
        <w:tc>
          <w:tcPr>
            <w:tcW w:w="1560" w:type="dxa"/>
          </w:tcPr>
          <w:p w14:paraId="3ECCB79F" w14:textId="77777777" w:rsidR="00D73FD7" w:rsidRPr="00976EE9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6EE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Дезхлор</w:t>
            </w:r>
          </w:p>
        </w:tc>
        <w:tc>
          <w:tcPr>
            <w:tcW w:w="1842" w:type="dxa"/>
          </w:tcPr>
          <w:p w14:paraId="4EAD3543" w14:textId="77777777" w:rsidR="00D73FD7" w:rsidRPr="00976EE9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</w:tcPr>
          <w:p w14:paraId="65E137C2" w14:textId="77777777" w:rsidR="00D73FD7" w:rsidRPr="00976EE9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65" w:type="dxa"/>
          </w:tcPr>
          <w:p w14:paraId="0C250750" w14:textId="77777777" w:rsidR="00D73FD7" w:rsidRPr="00976EE9" w:rsidRDefault="00D73FD7" w:rsidP="00AF63B5">
            <w:pPr>
              <w:tabs>
                <w:tab w:val="left" w:pos="109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14:paraId="377697C9" w14:textId="77777777" w:rsidR="00976EE9" w:rsidRDefault="00976EE9" w:rsidP="00C759A2">
      <w:pPr>
        <w:tabs>
          <w:tab w:val="left" w:pos="10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5BA9CEC3" w14:textId="580A20CE" w:rsidR="005E306D" w:rsidRPr="00F26D50" w:rsidRDefault="005E306D" w:rsidP="003866A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ab/>
        <w:t>Несм</w:t>
      </w:r>
      <w:r w:rsidR="00695CEC">
        <w:rPr>
          <w:rFonts w:ascii="Times New Roman" w:hAnsi="Times New Roman" w:cs="Times New Roman"/>
          <w:sz w:val="24"/>
          <w:szCs w:val="24"/>
          <w:lang w:val="kk-KZ"/>
        </w:rPr>
        <w:t xml:space="preserve">отря на то, что </w:t>
      </w:r>
      <w:r w:rsidR="00695CEC" w:rsidRPr="00F26D50">
        <w:rPr>
          <w:rFonts w:ascii="Times New Roman" w:hAnsi="Times New Roman" w:cs="Times New Roman"/>
          <w:sz w:val="24"/>
          <w:szCs w:val="24"/>
          <w:lang w:val="kk-KZ"/>
        </w:rPr>
        <w:t>все дезинфицирую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щие средства и вещества, используемые в городах Казахстана имеют государственн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ую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регистраци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ю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и используются в правильном соотношении, важно помнить, что 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они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могут вызвать раздражение глаз и кожи при 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>многократном и длительном воздействии. При дезинфекции вышеуказанными средствами необходимо строго соблюдать правила и инструкци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ю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по применению, весь персонал долж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>н быть обучен и квалифицирова</w:t>
      </w:r>
      <w:r w:rsidR="00237FA2" w:rsidRPr="00F26D5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. К сожалению, во время </w:t>
      </w:r>
      <w:r w:rsidR="00C141C2">
        <w:rPr>
          <w:rFonts w:ascii="Times New Roman" w:hAnsi="Times New Roman" w:cs="Times New Roman"/>
          <w:sz w:val="24"/>
          <w:szCs w:val="24"/>
          <w:lang w:val="kk-KZ"/>
        </w:rPr>
        <w:t>ЧП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в Казахстане дезинфекционными мероприятиями занимались в основном волонтеры. Важно особое значение уделить обучению </w:t>
      </w:r>
      <w:r w:rsidR="00A15C64" w:rsidRPr="00F26D50">
        <w:rPr>
          <w:rFonts w:ascii="Times New Roman" w:hAnsi="Times New Roman" w:cs="Times New Roman"/>
          <w:sz w:val="24"/>
          <w:szCs w:val="24"/>
          <w:lang w:val="kk-KZ"/>
        </w:rPr>
        <w:t>персонала для недопущения возмож</w:t>
      </w:r>
      <w:r w:rsidR="00132278" w:rsidRPr="00F26D50">
        <w:rPr>
          <w:rFonts w:ascii="Times New Roman" w:hAnsi="Times New Roman" w:cs="Times New Roman"/>
          <w:sz w:val="24"/>
          <w:szCs w:val="24"/>
          <w:lang w:val="kk-KZ"/>
        </w:rPr>
        <w:t>ного вторичного воздействия химических веществ на здоровье и окружающую среду.</w:t>
      </w:r>
    </w:p>
    <w:p w14:paraId="09B24E93" w14:textId="77777777" w:rsidR="007C0AAA" w:rsidRPr="00F26D50" w:rsidRDefault="003866A1" w:rsidP="007C0AAA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26D50">
        <w:rPr>
          <w:rFonts w:ascii="Times New Roman" w:hAnsi="Times New Roman" w:cs="Times New Roman"/>
          <w:sz w:val="24"/>
          <w:szCs w:val="24"/>
          <w:lang w:val="kk-KZ"/>
        </w:rPr>
        <w:tab/>
      </w:r>
      <w:r w:rsidR="007C0AAA" w:rsidRPr="004A17EE">
        <w:rPr>
          <w:rFonts w:ascii="Times New Roman" w:hAnsi="Times New Roman" w:cs="Times New Roman"/>
          <w:sz w:val="24"/>
          <w:szCs w:val="24"/>
          <w:lang w:val="kk-KZ"/>
        </w:rPr>
        <w:t>Во время чрезвычайного положения в г. Алматы во всех крупных торгово-развлекательных центрах распылялись дезинфицирующие средства в тоннелях. Однако по мнению ВОЗ, такой метод неэффективен и считается опасным для здоровья.</w:t>
      </w:r>
      <w:r w:rsidR="007C0AAA">
        <w:rPr>
          <w:rFonts w:ascii="Times New Roman" w:hAnsi="Times New Roman" w:cs="Times New Roman"/>
          <w:sz w:val="24"/>
          <w:szCs w:val="24"/>
          <w:lang w:val="kk-KZ"/>
        </w:rPr>
        <w:t xml:space="preserve"> На сегодняшний день распыление дезинфицирующих средств в тоннелях проводится частично.</w:t>
      </w:r>
    </w:p>
    <w:p w14:paraId="4205300B" w14:textId="77777777" w:rsidR="00400417" w:rsidRDefault="002B36BC" w:rsidP="00400417">
      <w:pPr>
        <w:pStyle w:val="a8"/>
        <w:ind w:firstLine="567"/>
        <w:jc w:val="both"/>
        <w:rPr>
          <w:rStyle w:val="a7"/>
          <w:rFonts w:ascii="Times New Roman" w:hAnsi="Times New Roman" w:cs="Times New Roman"/>
          <w:b w:val="0"/>
          <w:sz w:val="24"/>
          <w:szCs w:val="24"/>
        </w:rPr>
      </w:pP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Во временном руководстве </w:t>
      </w:r>
      <w:r w:rsidR="00400417" w:rsidRPr="00F26D50">
        <w:rPr>
          <w:rFonts w:ascii="Times New Roman" w:hAnsi="Times New Roman" w:cs="Times New Roman"/>
          <w:sz w:val="24"/>
          <w:szCs w:val="24"/>
        </w:rPr>
        <w:t xml:space="preserve">ВОЗ </w:t>
      </w:r>
      <w:r w:rsidRPr="00F26D50">
        <w:rPr>
          <w:rFonts w:ascii="Times New Roman" w:hAnsi="Times New Roman" w:cs="Times New Roman"/>
          <w:sz w:val="24"/>
          <w:szCs w:val="24"/>
        </w:rPr>
        <w:t>говорится, что</w:t>
      </w:r>
      <w:r w:rsidR="00400417" w:rsidRPr="00F26D50">
        <w:rPr>
          <w:rFonts w:ascii="Times New Roman" w:hAnsi="Times New Roman" w:cs="Times New Roman"/>
          <w:sz w:val="24"/>
          <w:szCs w:val="24"/>
        </w:rPr>
        <w:t xml:space="preserve"> </w:t>
      </w:r>
      <w:r w:rsidRPr="00F26D50">
        <w:rPr>
          <w:rFonts w:ascii="Times New Roman" w:hAnsi="Times New Roman" w:cs="Times New Roman"/>
          <w:sz w:val="24"/>
          <w:szCs w:val="24"/>
        </w:rPr>
        <w:t>распыление дезинфицирующих средств на улицах и в закрытых помещениях в борьбе с COVID-19 неэффектив</w:t>
      </w:r>
      <w:r w:rsidR="00237FA2" w:rsidRPr="00F26D50">
        <w:rPr>
          <w:rFonts w:ascii="Times New Roman" w:hAnsi="Times New Roman" w:cs="Times New Roman"/>
          <w:sz w:val="24"/>
          <w:szCs w:val="24"/>
        </w:rPr>
        <w:t>но</w:t>
      </w:r>
      <w:r w:rsidR="00400417" w:rsidRPr="00F26D50">
        <w:rPr>
          <w:rFonts w:ascii="Times New Roman" w:hAnsi="Times New Roman" w:cs="Times New Roman"/>
          <w:sz w:val="24"/>
          <w:szCs w:val="24"/>
        </w:rPr>
        <w:t>. </w:t>
      </w:r>
      <w:r w:rsidR="00400417" w:rsidRPr="00F26D50">
        <w:rPr>
          <w:rStyle w:val="a7"/>
          <w:rFonts w:ascii="Times New Roman" w:hAnsi="Times New Roman" w:cs="Times New Roman"/>
          <w:b w:val="0"/>
          <w:sz w:val="24"/>
          <w:szCs w:val="24"/>
        </w:rPr>
        <w:t>По данным организации, такой метод может вызвать повреждение глаз, раздражение дыхательных путей или кожи.</w:t>
      </w:r>
    </w:p>
    <w:p w14:paraId="5C10F11C" w14:textId="77777777" w:rsidR="00400417" w:rsidRPr="003E6EF1" w:rsidRDefault="00400417" w:rsidP="00400417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3E6EF1">
        <w:rPr>
          <w:color w:val="000000"/>
        </w:rPr>
        <w:t>Если необходимо продезинфицировать какие-либо поверхности, лучше делать это с помощью тряпки, пропитанной специальными средствами. При бесконтактной дезинфекции поверхностей сначала нужно щеткой или скребком удалить ос</w:t>
      </w:r>
      <w:r w:rsidR="00132278">
        <w:rPr>
          <w:color w:val="000000"/>
        </w:rPr>
        <w:t>татки органических загрязнений.</w:t>
      </w:r>
    </w:p>
    <w:p w14:paraId="10FE9438" w14:textId="77777777" w:rsidR="00400417" w:rsidRPr="003E6EF1" w:rsidRDefault="007916ED" w:rsidP="00400417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color w:val="000000"/>
        </w:rPr>
        <w:lastRenderedPageBreak/>
        <w:t xml:space="preserve">ВОЗ также не </w:t>
      </w:r>
      <w:r w:rsidR="00400417" w:rsidRPr="003E6EF1">
        <w:rPr>
          <w:color w:val="000000"/>
        </w:rPr>
        <w:t>советует распыл</w:t>
      </w:r>
      <w:r>
        <w:rPr>
          <w:color w:val="000000"/>
        </w:rPr>
        <w:t xml:space="preserve">ять дезинфицирующие вещества на </w:t>
      </w:r>
      <w:r w:rsidR="00400417" w:rsidRPr="003E6EF1">
        <w:rPr>
          <w:color w:val="000000"/>
        </w:rPr>
        <w:t>улицах или рынках, та</w:t>
      </w:r>
      <w:r>
        <w:rPr>
          <w:color w:val="000000"/>
        </w:rPr>
        <w:t xml:space="preserve">к как из-за контакта с грязью и </w:t>
      </w:r>
      <w:r w:rsidR="00400417" w:rsidRPr="003E6EF1">
        <w:rPr>
          <w:color w:val="000000"/>
        </w:rPr>
        <w:t xml:space="preserve">мусором они перестают действовать. Фумигация тротуаров или дорожек еще менее </w:t>
      </w:r>
      <w:r>
        <w:rPr>
          <w:color w:val="000000"/>
        </w:rPr>
        <w:t xml:space="preserve">эффективна, так как средство не </w:t>
      </w:r>
      <w:r w:rsidR="00400417" w:rsidRPr="003E6EF1">
        <w:rPr>
          <w:color w:val="000000"/>
        </w:rPr>
        <w:t>может покрыть всю п</w:t>
      </w:r>
      <w:r>
        <w:rPr>
          <w:color w:val="000000"/>
        </w:rPr>
        <w:t xml:space="preserve">оверхность за время обработки и </w:t>
      </w:r>
      <w:r w:rsidR="00400417" w:rsidRPr="003E6EF1">
        <w:rPr>
          <w:color w:val="000000"/>
        </w:rPr>
        <w:t>устранит</w:t>
      </w:r>
      <w:r>
        <w:rPr>
          <w:color w:val="000000"/>
        </w:rPr>
        <w:t xml:space="preserve">ь патогены. Кроме того, улицы и тротуары не </w:t>
      </w:r>
      <w:r w:rsidR="00400417" w:rsidRPr="003E6EF1">
        <w:rPr>
          <w:color w:val="000000"/>
        </w:rPr>
        <w:t>считаются местами концентрации частиц COVID-19.</w:t>
      </w:r>
    </w:p>
    <w:p w14:paraId="1188E20B" w14:textId="77777777" w:rsidR="00400417" w:rsidRDefault="00400417" w:rsidP="00400417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3E6EF1">
        <w:rPr>
          <w:color w:val="000000"/>
        </w:rPr>
        <w:t>Распыление дезинфицирующи</w:t>
      </w:r>
      <w:r w:rsidR="007916ED">
        <w:rPr>
          <w:color w:val="000000"/>
        </w:rPr>
        <w:t xml:space="preserve">х средств на людей (например, в </w:t>
      </w:r>
      <w:r w:rsidRPr="003E6EF1">
        <w:rPr>
          <w:color w:val="000000"/>
        </w:rPr>
        <w:t>коридорах, каби</w:t>
      </w:r>
      <w:r w:rsidR="007916ED">
        <w:rPr>
          <w:color w:val="000000"/>
        </w:rPr>
        <w:t xml:space="preserve">нетах или других помещениях) не </w:t>
      </w:r>
      <w:r w:rsidRPr="003E6EF1">
        <w:rPr>
          <w:color w:val="000000"/>
        </w:rPr>
        <w:t>р</w:t>
      </w:r>
      <w:r w:rsidR="007916ED">
        <w:rPr>
          <w:color w:val="000000"/>
        </w:rPr>
        <w:t xml:space="preserve">екомендуется ни </w:t>
      </w:r>
      <w:r w:rsidRPr="003E6EF1">
        <w:rPr>
          <w:color w:val="000000"/>
        </w:rPr>
        <w:t>при каких обстоятельствах. Это м</w:t>
      </w:r>
      <w:r w:rsidR="007916ED">
        <w:rPr>
          <w:color w:val="000000"/>
        </w:rPr>
        <w:t xml:space="preserve">ожет быть вредно с физической и </w:t>
      </w:r>
      <w:r w:rsidRPr="003E6EF1">
        <w:rPr>
          <w:color w:val="000000"/>
        </w:rPr>
        <w:t>пс</w:t>
      </w:r>
      <w:r w:rsidR="007916ED">
        <w:rPr>
          <w:color w:val="000000"/>
        </w:rPr>
        <w:t xml:space="preserve">ихологической точки зрения и не </w:t>
      </w:r>
      <w:r w:rsidRPr="003E6EF1">
        <w:rPr>
          <w:color w:val="000000"/>
        </w:rPr>
        <w:t xml:space="preserve">уменьшит распространение инфекции зараженным человеком воздушно-капельным </w:t>
      </w:r>
      <w:r w:rsidR="00132278">
        <w:rPr>
          <w:color w:val="000000"/>
        </w:rPr>
        <w:t>путем или при прямом контакте.</w:t>
      </w:r>
    </w:p>
    <w:p w14:paraId="4B546E3A" w14:textId="77777777" w:rsidR="00895B41" w:rsidRDefault="00895B41" w:rsidP="00400417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14:paraId="011583B0" w14:textId="290F1D5E" w:rsidR="00976EE9" w:rsidRDefault="00326914" w:rsidP="00895B41">
      <w:pPr>
        <w:pStyle w:val="1"/>
        <w:spacing w:before="0" w:beforeAutospacing="0" w:after="0" w:afterAutospacing="0"/>
        <w:ind w:firstLine="567"/>
      </w:pPr>
      <w:bookmarkStart w:id="8" w:name="_Toc58510778"/>
      <w:r w:rsidRPr="00326914">
        <w:t>5</w:t>
      </w:r>
      <w:r w:rsidR="007D1464" w:rsidRPr="00326914">
        <w:t xml:space="preserve">. </w:t>
      </w:r>
      <w:r w:rsidRPr="00326914">
        <w:t>Качественный</w:t>
      </w:r>
      <w:r>
        <w:t xml:space="preserve"> и полуколичественный анализ антисептиков для рук</w:t>
      </w:r>
      <w:bookmarkEnd w:id="8"/>
      <w:r>
        <w:t xml:space="preserve"> </w:t>
      </w:r>
    </w:p>
    <w:p w14:paraId="31699788" w14:textId="77777777" w:rsidR="00895B41" w:rsidRPr="003641C8" w:rsidRDefault="00895B41" w:rsidP="00895B41">
      <w:pPr>
        <w:pStyle w:val="1"/>
        <w:spacing w:before="0" w:beforeAutospacing="0" w:after="0" w:afterAutospacing="0"/>
        <w:ind w:firstLine="567"/>
      </w:pPr>
    </w:p>
    <w:p w14:paraId="3AE716C6" w14:textId="77777777" w:rsidR="008C019B" w:rsidRPr="00BE4170" w:rsidRDefault="005C0D1F" w:rsidP="00895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D1F">
        <w:rPr>
          <w:rFonts w:ascii="Times New Roman" w:hAnsi="Times New Roman" w:cs="Times New Roman"/>
          <w:sz w:val="24"/>
          <w:szCs w:val="24"/>
        </w:rPr>
        <w:t xml:space="preserve">Антисептик для рук – дезинфицирующее средство, которое используется в медицине с целью предотвращения передачи патогенных микробов, а также для соблюдения правил гигиены. Антисептики могут быть разного вида и </w:t>
      </w:r>
      <w:r w:rsidRPr="00BE4170">
        <w:rPr>
          <w:rFonts w:ascii="Times New Roman" w:hAnsi="Times New Roman" w:cs="Times New Roman"/>
          <w:sz w:val="24"/>
          <w:szCs w:val="24"/>
        </w:rPr>
        <w:t xml:space="preserve">цвета. </w:t>
      </w:r>
      <w:r w:rsidRPr="00BE4170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На рынке представлена антисептическая продукция </w:t>
      </w:r>
      <w:r w:rsidRPr="00BE4170">
        <w:rPr>
          <w:rFonts w:ascii="Times New Roman" w:hAnsi="Times New Roman" w:cs="Times New Roman"/>
          <w:sz w:val="24"/>
          <w:szCs w:val="24"/>
          <w:shd w:val="clear" w:color="auto" w:fill="FFFFFF"/>
        </w:rPr>
        <w:t>следующих категорий:</w:t>
      </w:r>
    </w:p>
    <w:p w14:paraId="4E616B27" w14:textId="77777777" w:rsidR="00BE4170" w:rsidRPr="008B6606" w:rsidRDefault="008B6606" w:rsidP="008B660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8B660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E4170" w:rsidRPr="008B6606">
        <w:rPr>
          <w:rFonts w:ascii="Times New Roman" w:eastAsia="Times New Roman" w:hAnsi="Times New Roman" w:cs="Times New Roman"/>
          <w:sz w:val="24"/>
          <w:szCs w:val="24"/>
        </w:rPr>
        <w:t>спиртосодержащая (чаще используется в медицине);</w:t>
      </w:r>
    </w:p>
    <w:p w14:paraId="0A58A8C3" w14:textId="77777777" w:rsidR="00BE4170" w:rsidRPr="008B6606" w:rsidRDefault="008B6606" w:rsidP="008B660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660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E4170" w:rsidRPr="008B6606">
        <w:rPr>
          <w:rFonts w:ascii="Times New Roman" w:eastAsia="Times New Roman" w:hAnsi="Times New Roman" w:cs="Times New Roman"/>
          <w:sz w:val="24"/>
          <w:szCs w:val="24"/>
        </w:rPr>
        <w:t>водная с ПАВ добавками (поверхностно-активными веществами: мылом, порошками, пастами, гелями).</w:t>
      </w:r>
    </w:p>
    <w:p w14:paraId="064F0268" w14:textId="77777777" w:rsidR="00BE4170" w:rsidRDefault="00BE4170" w:rsidP="008B660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E4170">
        <w:rPr>
          <w:rFonts w:ascii="Times New Roman" w:hAnsi="Times New Roman" w:cs="Times New Roman"/>
          <w:sz w:val="24"/>
          <w:szCs w:val="24"/>
          <w:shd w:val="clear" w:color="auto" w:fill="FFFFFF"/>
        </w:rPr>
        <w:t>Кожные антисептики в большом количестве выпускаются в следующих формах:</w:t>
      </w:r>
    </w:p>
    <w:p w14:paraId="201C00C9" w14:textId="77777777" w:rsidR="00BE4170" w:rsidRPr="008B6606" w:rsidRDefault="008B6606" w:rsidP="008B660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660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E4170" w:rsidRPr="008B6606">
        <w:rPr>
          <w:rFonts w:ascii="Times New Roman" w:eastAsia="Times New Roman" w:hAnsi="Times New Roman" w:cs="Times New Roman"/>
          <w:sz w:val="24"/>
          <w:szCs w:val="24"/>
        </w:rPr>
        <w:t>спрей;</w:t>
      </w:r>
    </w:p>
    <w:p w14:paraId="6D56F0EA" w14:textId="77777777" w:rsidR="00BE4170" w:rsidRPr="008B6606" w:rsidRDefault="008B6606" w:rsidP="008B660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660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E4170" w:rsidRPr="008B6606">
        <w:rPr>
          <w:rFonts w:ascii="Times New Roman" w:eastAsia="Times New Roman" w:hAnsi="Times New Roman" w:cs="Times New Roman"/>
          <w:sz w:val="24"/>
          <w:szCs w:val="24"/>
        </w:rPr>
        <w:t>гель;</w:t>
      </w:r>
    </w:p>
    <w:p w14:paraId="3B652F4E" w14:textId="77777777" w:rsidR="00BE4170" w:rsidRPr="008B6606" w:rsidRDefault="008B6606" w:rsidP="008B660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660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E4170" w:rsidRPr="008B6606">
        <w:rPr>
          <w:rFonts w:ascii="Times New Roman" w:eastAsia="Times New Roman" w:hAnsi="Times New Roman" w:cs="Times New Roman"/>
          <w:sz w:val="24"/>
          <w:szCs w:val="24"/>
        </w:rPr>
        <w:t>пенка.</w:t>
      </w:r>
    </w:p>
    <w:p w14:paraId="33D48533" w14:textId="77777777" w:rsidR="009A39E6" w:rsidRPr="00F26D50" w:rsidRDefault="009A39E6" w:rsidP="007916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4170">
        <w:rPr>
          <w:rFonts w:ascii="Times New Roman" w:hAnsi="Times New Roman" w:cs="Times New Roman"/>
          <w:sz w:val="24"/>
          <w:szCs w:val="24"/>
        </w:rPr>
        <w:t xml:space="preserve">В приложении 18 к постановлению Главного государственного санитарного врача Республики Казахстан сказано, что необходимо </w:t>
      </w:r>
      <w:r w:rsidRPr="00F26D50">
        <w:rPr>
          <w:rFonts w:ascii="Times New Roman" w:hAnsi="Times New Roman" w:cs="Times New Roman"/>
          <w:sz w:val="24"/>
          <w:szCs w:val="24"/>
        </w:rPr>
        <w:t>нанести на кисти рук антисептик в количестве не менее 3 мл и тщательно втереть в кожу до полного высыхания</w:t>
      </w:r>
      <w:r w:rsidR="0098009B" w:rsidRPr="00F26D50">
        <w:rPr>
          <w:rFonts w:ascii="Times New Roman" w:hAnsi="Times New Roman" w:cs="Times New Roman"/>
          <w:sz w:val="24"/>
          <w:szCs w:val="24"/>
        </w:rPr>
        <w:t>,</w:t>
      </w:r>
      <w:r w:rsidRPr="00F26D50">
        <w:rPr>
          <w:rFonts w:ascii="Times New Roman" w:hAnsi="Times New Roman" w:cs="Times New Roman"/>
          <w:sz w:val="24"/>
          <w:szCs w:val="24"/>
        </w:rPr>
        <w:t xml:space="preserve"> соблюдая последовательност</w:t>
      </w:r>
      <w:r w:rsidR="00441A39" w:rsidRPr="00F26D50">
        <w:rPr>
          <w:rFonts w:ascii="Times New Roman" w:hAnsi="Times New Roman" w:cs="Times New Roman"/>
          <w:sz w:val="24"/>
          <w:szCs w:val="24"/>
        </w:rPr>
        <w:t>ь движений по стандарту EN-1500.</w:t>
      </w:r>
    </w:p>
    <w:p w14:paraId="7B06C267" w14:textId="77777777" w:rsidR="008D03AC" w:rsidRPr="00441A39" w:rsidRDefault="00E8441C" w:rsidP="007916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26D50">
        <w:rPr>
          <w:rFonts w:ascii="Times New Roman" w:hAnsi="Times New Roman" w:cs="Times New Roman"/>
          <w:sz w:val="24"/>
          <w:szCs w:val="24"/>
        </w:rPr>
        <w:t>По данным рекомендованных ВОЗ рецептур антисептики для рук могут содержать спирт, глицерин, перекись водорода, стерильную дистиллированную или кипячённую охлажденную воду.</w:t>
      </w:r>
      <w:r w:rsidR="009A39E6" w:rsidRPr="00F26D50">
        <w:rPr>
          <w:rFonts w:ascii="Times New Roman" w:hAnsi="Times New Roman" w:cs="Times New Roman"/>
          <w:sz w:val="24"/>
          <w:szCs w:val="24"/>
          <w:lang w:val="kk-KZ"/>
        </w:rPr>
        <w:tab/>
      </w:r>
      <w:r w:rsidR="00976EE9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Этанол и изопропиловый спирт являются основными активными компонентами антисептиков для рук. Для поддержания эффективности концентрация этанола или изопропилового спирта должна оставаться в соответствующем диапазоне, обычно от 65 до 75%, как указано в этикетке антисептика. Поскольку другие спирты также могут присутствовать в антисептиках в виде примесей или добавок, важно </w:t>
      </w:r>
      <w:r w:rsidR="002214CE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использовать </w:t>
      </w:r>
      <w:r w:rsidR="00976EE9" w:rsidRPr="00F26D50">
        <w:rPr>
          <w:rFonts w:ascii="Times New Roman" w:hAnsi="Times New Roman" w:cs="Times New Roman"/>
          <w:sz w:val="24"/>
          <w:szCs w:val="24"/>
          <w:lang w:val="kk-KZ"/>
        </w:rPr>
        <w:t>правильные спирты при надлежащих уровнях концентрации</w:t>
      </w:r>
      <w:r w:rsidR="00976EE9" w:rsidRPr="00441A39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14:paraId="4D5CD131" w14:textId="77777777" w:rsidR="00612BD6" w:rsidRPr="00441A39" w:rsidRDefault="006500D1" w:rsidP="007916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1A39">
        <w:rPr>
          <w:rFonts w:ascii="Times New Roman" w:hAnsi="Times New Roman" w:cs="Times New Roman"/>
          <w:sz w:val="24"/>
          <w:szCs w:val="24"/>
        </w:rPr>
        <w:t>Г</w:t>
      </w:r>
      <w:r w:rsidR="00612BD6" w:rsidRPr="00441A39">
        <w:rPr>
          <w:rFonts w:ascii="Times New Roman" w:hAnsi="Times New Roman" w:cs="Times New Roman"/>
          <w:sz w:val="24"/>
          <w:szCs w:val="24"/>
        </w:rPr>
        <w:t xml:space="preserve">лицерин </w:t>
      </w:r>
      <w:r w:rsidRPr="00441A39">
        <w:rPr>
          <w:rFonts w:ascii="Times New Roman" w:hAnsi="Times New Roman" w:cs="Times New Roman"/>
          <w:sz w:val="24"/>
          <w:szCs w:val="24"/>
        </w:rPr>
        <w:t xml:space="preserve">в антисептиках для рук </w:t>
      </w:r>
      <w:r w:rsidR="00612BD6" w:rsidRPr="00441A39">
        <w:rPr>
          <w:rFonts w:ascii="Times New Roman" w:hAnsi="Times New Roman" w:cs="Times New Roman"/>
          <w:sz w:val="24"/>
          <w:szCs w:val="24"/>
        </w:rPr>
        <w:t xml:space="preserve">используется как увлажнитель кожи.  </w:t>
      </w:r>
      <w:r w:rsidR="00E73576" w:rsidRPr="00441A39">
        <w:rPr>
          <w:rFonts w:ascii="Times New Roman" w:hAnsi="Times New Roman" w:cs="Times New Roman"/>
          <w:sz w:val="24"/>
          <w:szCs w:val="24"/>
        </w:rPr>
        <w:t xml:space="preserve">Также могут использоваться и другие смягчающие средства при условии, что они растворимы в воде и спирте и не повышают токсичность или не способствуют возникновению аллергии. ВОЗ настоятельно рекомендует не добавлять никаких ингредиентов, помимо тех, которые указаны в руководстве. </w:t>
      </w:r>
      <w:r w:rsidR="00396E9E" w:rsidRPr="00441A39">
        <w:rPr>
          <w:rFonts w:ascii="Times New Roman" w:hAnsi="Times New Roman" w:cs="Times New Roman"/>
          <w:sz w:val="24"/>
          <w:szCs w:val="24"/>
        </w:rPr>
        <w:t xml:space="preserve">В случае применения каких-либо добавок, необходимо предоставить полное обоснование вместе с документами, подтверждающими безопасность этих добавок, их совместимость с другими ингредиентами и указать на этикетке изделия всю необходимую информацию. </w:t>
      </w:r>
      <w:r w:rsidR="00E73576" w:rsidRPr="00441A39">
        <w:rPr>
          <w:rFonts w:ascii="Times New Roman" w:hAnsi="Times New Roman" w:cs="Times New Roman"/>
          <w:sz w:val="24"/>
          <w:szCs w:val="24"/>
        </w:rPr>
        <w:t>Перекись водорода (</w:t>
      </w:r>
      <w:r w:rsidR="00E73576" w:rsidRPr="00441A39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E73576" w:rsidRPr="00441A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73576" w:rsidRPr="00441A3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E73576" w:rsidRPr="00441A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73576" w:rsidRPr="00441A39">
        <w:rPr>
          <w:rFonts w:ascii="Times New Roman" w:hAnsi="Times New Roman" w:cs="Times New Roman"/>
          <w:sz w:val="24"/>
          <w:szCs w:val="24"/>
        </w:rPr>
        <w:t xml:space="preserve">) низкой концентрации предусмотрена для того, чтобы уничтожить споры, </w:t>
      </w:r>
      <w:proofErr w:type="spellStart"/>
      <w:r w:rsidR="00E73576" w:rsidRPr="00441A39">
        <w:rPr>
          <w:rFonts w:ascii="Times New Roman" w:hAnsi="Times New Roman" w:cs="Times New Roman"/>
          <w:sz w:val="24"/>
          <w:szCs w:val="24"/>
        </w:rPr>
        <w:t>контаминирующие</w:t>
      </w:r>
      <w:proofErr w:type="spellEnd"/>
      <w:r w:rsidR="00E73576" w:rsidRPr="00441A39">
        <w:rPr>
          <w:rFonts w:ascii="Times New Roman" w:hAnsi="Times New Roman" w:cs="Times New Roman"/>
          <w:sz w:val="24"/>
          <w:szCs w:val="24"/>
        </w:rPr>
        <w:t xml:space="preserve"> раствор и используемые емкости, и не является активным веществом для обеззараживания рук. </w:t>
      </w:r>
      <w:r w:rsidR="00C77039" w:rsidRPr="00441A39">
        <w:rPr>
          <w:rFonts w:ascii="Times New Roman" w:hAnsi="Times New Roman" w:cs="Times New Roman"/>
          <w:sz w:val="24"/>
          <w:szCs w:val="24"/>
        </w:rPr>
        <w:t>Для отличия от других жидкостей, в антисептик может быть добавлено какое-либо красящее вещество, но оно не должно повышать токсичность, способствовать появлению аллергии или препятствовать действию противомикробных свойств. Добавление ароматизирующих веществ или красителей не рекомендуется из-за риска аллергических реакций.</w:t>
      </w:r>
    </w:p>
    <w:p w14:paraId="7CD234AA" w14:textId="7221848C" w:rsidR="0028561C" w:rsidRPr="00F26D50" w:rsidRDefault="00521EA9" w:rsidP="007916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проекта </w:t>
      </w:r>
      <w:r w:rsidR="00345B6C" w:rsidRPr="00441A39">
        <w:rPr>
          <w:rFonts w:ascii="Times New Roman" w:hAnsi="Times New Roman" w:cs="Times New Roman"/>
          <w:sz w:val="24"/>
          <w:szCs w:val="24"/>
        </w:rPr>
        <w:t>Центр</w:t>
      </w:r>
      <w:r>
        <w:rPr>
          <w:rFonts w:ascii="Times New Roman" w:hAnsi="Times New Roman" w:cs="Times New Roman"/>
          <w:sz w:val="24"/>
          <w:szCs w:val="24"/>
        </w:rPr>
        <w:t xml:space="preserve">ом было проведено исследование </w:t>
      </w:r>
      <w:r w:rsidR="000901EE" w:rsidRPr="00441A39">
        <w:rPr>
          <w:rFonts w:ascii="Times New Roman" w:hAnsi="Times New Roman" w:cs="Times New Roman"/>
          <w:color w:val="000000"/>
          <w:sz w:val="24"/>
          <w:szCs w:val="24"/>
        </w:rPr>
        <w:t xml:space="preserve">антисептиков в свободной продаже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на </w:t>
      </w:r>
      <w:r w:rsidR="000901EE" w:rsidRPr="00441A39">
        <w:rPr>
          <w:rFonts w:ascii="Times New Roman" w:hAnsi="Times New Roman" w:cs="Times New Roman"/>
          <w:color w:val="000000"/>
          <w:sz w:val="24"/>
          <w:szCs w:val="24"/>
        </w:rPr>
        <w:t>рынке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Казахстана</w:t>
      </w:r>
      <w:r w:rsidR="00372BE4" w:rsidRPr="00441A39">
        <w:rPr>
          <w:rFonts w:ascii="Times New Roman" w:hAnsi="Times New Roman" w:cs="Times New Roman"/>
          <w:color w:val="000000"/>
          <w:sz w:val="24"/>
          <w:szCs w:val="24"/>
        </w:rPr>
        <w:t xml:space="preserve"> на отсутствие токсичных веществ и соответствие </w:t>
      </w:r>
      <w:r w:rsidR="00372BE4" w:rsidRPr="00441A39">
        <w:rPr>
          <w:rFonts w:ascii="Times New Roman" w:hAnsi="Times New Roman" w:cs="Times New Roman"/>
          <w:color w:val="000000"/>
          <w:sz w:val="24"/>
          <w:szCs w:val="24"/>
        </w:rPr>
        <w:lastRenderedPageBreak/>
        <w:t>заявленному составу</w:t>
      </w:r>
      <w:r w:rsidR="000901EE" w:rsidRPr="00441A39">
        <w:rPr>
          <w:rFonts w:ascii="Times New Roman" w:hAnsi="Times New Roman" w:cs="Times New Roman"/>
          <w:color w:val="000000"/>
          <w:sz w:val="24"/>
          <w:szCs w:val="24"/>
        </w:rPr>
        <w:t xml:space="preserve">. Для качественного и полуколичественного анализа антисептиков для рук был </w:t>
      </w:r>
      <w:r w:rsidR="000901EE" w:rsidRPr="00441A39">
        <w:rPr>
          <w:rFonts w:ascii="Times New Roman" w:hAnsi="Times New Roman" w:cs="Times New Roman"/>
          <w:sz w:val="24"/>
          <w:szCs w:val="24"/>
        </w:rPr>
        <w:t xml:space="preserve">использован метод </w:t>
      </w:r>
      <w:r w:rsidR="000901EE" w:rsidRPr="00F26D50">
        <w:rPr>
          <w:rFonts w:ascii="Times New Roman" w:hAnsi="Times New Roman" w:cs="Times New Roman"/>
          <w:sz w:val="24"/>
          <w:szCs w:val="24"/>
        </w:rPr>
        <w:t>г</w:t>
      </w:r>
      <w:r w:rsidR="000901EE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азовой хроматографии с масс-спектрометрическим детектированием</w:t>
      </w:r>
      <w:r w:rsidR="00372BE4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72BE4" w:rsidRPr="00F26D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372BE4" w:rsidRPr="00F26D50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372BE4" w:rsidRPr="00F26D50">
        <w:rPr>
          <w:rFonts w:ascii="Times New Roman" w:hAnsi="Times New Roman" w:cs="Times New Roman"/>
          <w:sz w:val="24"/>
          <w:szCs w:val="24"/>
        </w:rPr>
        <w:t xml:space="preserve"> 7890A/5975C)</w:t>
      </w:r>
      <w:r w:rsidR="000901EE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1512B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Анализы были проведены в лаборатории «Экология биосферы», которая занимается экспертизой в аналитической химии, экологии и смежных областях. В лаборатории используются современные методы анализа и разрабатыва</w:t>
      </w:r>
      <w:r w:rsidR="00A433B8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ют</w:t>
      </w:r>
      <w:r w:rsidR="00D1512B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ся новые методики, материалы и оборудовани</w:t>
      </w:r>
      <w:r w:rsidR="00A433B8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D1512B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</w:t>
      </w:r>
      <w:proofErr w:type="spellStart"/>
      <w:r w:rsidR="00CB0C49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хроматографического</w:t>
      </w:r>
      <w:proofErr w:type="spellEnd"/>
      <w:r w:rsidR="00D1512B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анализа. </w:t>
      </w:r>
    </w:p>
    <w:p w14:paraId="273B653B" w14:textId="4A071FAA" w:rsidR="00D1512B" w:rsidRPr="00B30413" w:rsidRDefault="00CB0C49" w:rsidP="00B30413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26D50">
        <w:rPr>
          <w:rFonts w:ascii="Times New Roman" w:hAnsi="Times New Roman" w:cs="Times New Roman"/>
          <w:sz w:val="24"/>
          <w:szCs w:val="24"/>
        </w:rPr>
        <w:t xml:space="preserve">Газовая хроматография (ГХ) - один из методов для определения концентрации спирта. Благодаря возможности качественного и количественного анализа газовая хроматография играет ключевую роль в контроле качества антисептиков для рук. </w:t>
      </w:r>
      <w:r w:rsidR="00D1512B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>Газовый хроматограф с масс</w:t>
      </w:r>
      <w:r w:rsidR="003D6F9A" w:rsidRPr="00F26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-спектрометрическим детектором </w:t>
      </w:r>
      <w:proofErr w:type="spellStart"/>
      <w:r w:rsidR="003D6F9A" w:rsidRPr="00F26D50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3D6F9A" w:rsidRPr="00F26D50">
        <w:rPr>
          <w:rFonts w:ascii="Times New Roman" w:hAnsi="Times New Roman" w:cs="Times New Roman"/>
          <w:sz w:val="24"/>
          <w:szCs w:val="24"/>
        </w:rPr>
        <w:t xml:space="preserve"> 7890A/5975C</w:t>
      </w:r>
      <w:r w:rsidRPr="00F26D50">
        <w:rPr>
          <w:rFonts w:ascii="Times New Roman" w:hAnsi="Times New Roman" w:cs="Times New Roman"/>
          <w:sz w:val="24"/>
          <w:szCs w:val="24"/>
        </w:rPr>
        <w:t>, который был использован для анализа антисептиков для рук,</w:t>
      </w:r>
      <w:r w:rsidR="003D6F9A"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30413">
        <w:rPr>
          <w:rFonts w:ascii="Times New Roman" w:hAnsi="Times New Roman" w:cs="Times New Roman"/>
          <w:sz w:val="24"/>
          <w:szCs w:val="24"/>
          <w:lang w:val="kk-KZ"/>
        </w:rPr>
        <w:t xml:space="preserve">имеет сертификат о поверке № ВА 09-19-1753. Он </w:t>
      </w:r>
      <w:r w:rsidR="003D6F9A" w:rsidRPr="00F26D50">
        <w:rPr>
          <w:rFonts w:ascii="Times New Roman" w:hAnsi="Times New Roman" w:cs="Times New Roman"/>
          <w:sz w:val="24"/>
          <w:szCs w:val="24"/>
          <w:lang w:val="kk-KZ"/>
        </w:rPr>
        <w:t>оснащен двумя устройствами для ввода проб с делением/без деления потока, масс-спектрометрическим детектором</w:t>
      </w:r>
      <w:r w:rsidR="003D6F9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proofErr w:type="spellStart"/>
      <w:r w:rsidR="003D6F9A" w:rsidRPr="00441A39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3D6F9A">
        <w:rPr>
          <w:rFonts w:ascii="Times New Roman" w:hAnsi="Times New Roman" w:cs="Times New Roman"/>
          <w:sz w:val="24"/>
          <w:szCs w:val="24"/>
        </w:rPr>
        <w:t xml:space="preserve"> 5975С и электронно-захватным детектором. Такая комплектация позволяет достаточно гибко решать самые разнообразные аналитические и исследовательские задачи. Достижимы пределы обнаружения на уровне 1 </w:t>
      </w:r>
      <w:proofErr w:type="spellStart"/>
      <w:r w:rsidR="003D6F9A">
        <w:rPr>
          <w:rFonts w:ascii="Times New Roman" w:hAnsi="Times New Roman" w:cs="Times New Roman"/>
          <w:sz w:val="24"/>
          <w:szCs w:val="24"/>
        </w:rPr>
        <w:t>нг</w:t>
      </w:r>
      <w:proofErr w:type="spellEnd"/>
      <w:r w:rsidR="003D6F9A">
        <w:rPr>
          <w:rFonts w:ascii="Times New Roman" w:hAnsi="Times New Roman" w:cs="Times New Roman"/>
          <w:sz w:val="24"/>
          <w:szCs w:val="24"/>
        </w:rPr>
        <w:t>/л</w:t>
      </w:r>
      <w:r w:rsidR="003D6F9A" w:rsidRPr="003D6F9A">
        <w:rPr>
          <w:rFonts w:ascii="Times New Roman" w:hAnsi="Times New Roman" w:cs="Times New Roman"/>
          <w:sz w:val="24"/>
          <w:szCs w:val="24"/>
        </w:rPr>
        <w:t xml:space="preserve"> (</w:t>
      </w:r>
      <w:r w:rsidR="003D6F9A" w:rsidRPr="00326914">
        <w:rPr>
          <w:rFonts w:ascii="Times New Roman" w:hAnsi="Times New Roman" w:cs="Times New Roman"/>
          <w:sz w:val="24"/>
          <w:szCs w:val="24"/>
        </w:rPr>
        <w:t xml:space="preserve">1 </w:t>
      </w:r>
      <w:r w:rsidR="00326914" w:rsidRPr="00326914">
        <w:rPr>
          <w:rFonts w:ascii="Times New Roman" w:hAnsi="Times New Roman" w:cs="Times New Roman"/>
          <w:sz w:val="24"/>
          <w:szCs w:val="24"/>
          <w:lang w:val="en-US"/>
        </w:rPr>
        <w:t>ppm</w:t>
      </w:r>
      <w:r w:rsidR="003D6F9A" w:rsidRPr="00326914">
        <w:rPr>
          <w:rFonts w:ascii="Times New Roman" w:hAnsi="Times New Roman" w:cs="Times New Roman"/>
          <w:sz w:val="24"/>
          <w:szCs w:val="24"/>
        </w:rPr>
        <w:t>) за счет</w:t>
      </w:r>
      <w:r w:rsidR="003D6F9A">
        <w:rPr>
          <w:rFonts w:ascii="Times New Roman" w:hAnsi="Times New Roman" w:cs="Times New Roman"/>
          <w:sz w:val="24"/>
          <w:szCs w:val="24"/>
        </w:rPr>
        <w:t xml:space="preserve"> использования высокочувствительного масс-спектрометрического детектора и эффективных методов концентрирования. </w:t>
      </w:r>
      <w:proofErr w:type="spellStart"/>
      <w:r w:rsidR="003D6F9A" w:rsidRPr="00441A39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3D6F9A" w:rsidRPr="00441A39">
        <w:rPr>
          <w:rFonts w:ascii="Times New Roman" w:hAnsi="Times New Roman" w:cs="Times New Roman"/>
          <w:sz w:val="24"/>
          <w:szCs w:val="24"/>
        </w:rPr>
        <w:t xml:space="preserve"> 7890A/5975C</w:t>
      </w:r>
      <w:r w:rsidR="003D6F9A">
        <w:rPr>
          <w:rFonts w:ascii="Times New Roman" w:hAnsi="Times New Roman" w:cs="Times New Roman"/>
          <w:sz w:val="24"/>
          <w:szCs w:val="24"/>
        </w:rPr>
        <w:t xml:space="preserve"> дает возможность быстро и точно идентифицировать вещества при использовании масс-спектрометрического детектора (стандартный метод идентификации органических соединений в смесях). </w:t>
      </w:r>
    </w:p>
    <w:p w14:paraId="2CA74B7F" w14:textId="2EDB1709" w:rsidR="00372BE4" w:rsidRDefault="00372BE4" w:rsidP="007916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1A39">
        <w:rPr>
          <w:rFonts w:ascii="Times New Roman" w:hAnsi="Times New Roman" w:cs="Times New Roman"/>
          <w:sz w:val="24"/>
          <w:szCs w:val="24"/>
        </w:rPr>
        <w:t xml:space="preserve">В итоге химическому анализу подверглись </w:t>
      </w:r>
      <w:r w:rsidRPr="00F26D50">
        <w:rPr>
          <w:rFonts w:ascii="Times New Roman" w:hAnsi="Times New Roman" w:cs="Times New Roman"/>
          <w:sz w:val="24"/>
          <w:szCs w:val="24"/>
        </w:rPr>
        <w:t xml:space="preserve">четыре </w:t>
      </w:r>
      <w:r w:rsidR="0098009B" w:rsidRPr="00F26D50">
        <w:rPr>
          <w:rFonts w:ascii="Times New Roman" w:hAnsi="Times New Roman" w:cs="Times New Roman"/>
          <w:sz w:val="24"/>
          <w:szCs w:val="24"/>
        </w:rPr>
        <w:t xml:space="preserve">вида </w:t>
      </w:r>
      <w:r w:rsidR="00277731" w:rsidRPr="00F26D50">
        <w:rPr>
          <w:rFonts w:ascii="Times New Roman" w:hAnsi="Times New Roman" w:cs="Times New Roman"/>
          <w:sz w:val="24"/>
          <w:szCs w:val="24"/>
        </w:rPr>
        <w:t xml:space="preserve">жидких прозрачных </w:t>
      </w:r>
      <w:r w:rsidRPr="00F26D50">
        <w:rPr>
          <w:rFonts w:ascii="Times New Roman" w:hAnsi="Times New Roman" w:cs="Times New Roman"/>
          <w:sz w:val="24"/>
          <w:szCs w:val="24"/>
        </w:rPr>
        <w:t xml:space="preserve">антисептиков. </w:t>
      </w:r>
      <w:r w:rsidR="00326914">
        <w:rPr>
          <w:rFonts w:ascii="Times New Roman" w:hAnsi="Times New Roman" w:cs="Times New Roman"/>
          <w:sz w:val="24"/>
          <w:szCs w:val="24"/>
        </w:rPr>
        <w:t xml:space="preserve">В таблице </w:t>
      </w:r>
      <w:r w:rsidR="00326914" w:rsidRPr="00326914">
        <w:rPr>
          <w:rFonts w:ascii="Times New Roman" w:hAnsi="Times New Roman" w:cs="Times New Roman"/>
          <w:sz w:val="24"/>
          <w:szCs w:val="24"/>
        </w:rPr>
        <w:t>5</w:t>
      </w:r>
      <w:r w:rsidR="00CB0C49" w:rsidRPr="00F26D50">
        <w:rPr>
          <w:rFonts w:ascii="Times New Roman" w:hAnsi="Times New Roman" w:cs="Times New Roman"/>
          <w:sz w:val="24"/>
          <w:szCs w:val="24"/>
        </w:rPr>
        <w:t xml:space="preserve">.1 видны условия анализа на газовом хроматографе с масс-спектрометрическим детектором </w:t>
      </w:r>
      <w:proofErr w:type="spellStart"/>
      <w:r w:rsidR="00CB0C49" w:rsidRPr="00F26D50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CB0C49" w:rsidRPr="00F26D50">
        <w:rPr>
          <w:rFonts w:ascii="Times New Roman" w:hAnsi="Times New Roman" w:cs="Times New Roman"/>
          <w:sz w:val="24"/>
          <w:szCs w:val="24"/>
        </w:rPr>
        <w:t xml:space="preserve"> 7890A/5975C.</w:t>
      </w:r>
    </w:p>
    <w:p w14:paraId="2908106B" w14:textId="77777777" w:rsidR="00A15C64" w:rsidRPr="00441A39" w:rsidRDefault="00A15C64" w:rsidP="00CB0C49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6AA513" w14:textId="70DB7104" w:rsidR="00CB0C49" w:rsidRPr="00CB0C49" w:rsidRDefault="00326914" w:rsidP="00CB0C49">
      <w:pPr>
        <w:shd w:val="clear" w:color="auto" w:fill="FFFFFF"/>
        <w:spacing w:after="0" w:line="240" w:lineRule="auto"/>
        <w:ind w:firstLine="567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Таблица </w:t>
      </w:r>
      <w:r w:rsidRPr="00326914">
        <w:rPr>
          <w:rFonts w:ascii="Times New Roman" w:hAnsi="Times New Roman" w:cs="Times New Roman"/>
          <w:b/>
          <w:sz w:val="24"/>
          <w:szCs w:val="24"/>
        </w:rPr>
        <w:t>5</w:t>
      </w:r>
      <w:r w:rsidR="00CB0C49">
        <w:rPr>
          <w:rFonts w:ascii="Times New Roman" w:hAnsi="Times New Roman" w:cs="Times New Roman"/>
          <w:b/>
          <w:sz w:val="24"/>
          <w:szCs w:val="24"/>
        </w:rPr>
        <w:t xml:space="preserve">.1 – </w:t>
      </w:r>
      <w:r w:rsidR="00CB0C49" w:rsidRPr="00CB0C49">
        <w:rPr>
          <w:rFonts w:ascii="Times New Roman" w:hAnsi="Times New Roman" w:cs="Times New Roman"/>
          <w:b/>
          <w:sz w:val="24"/>
          <w:szCs w:val="24"/>
        </w:rPr>
        <w:t xml:space="preserve">Условия анализа образцов антисептиков для рук на </w:t>
      </w:r>
      <w:r w:rsidR="00CB0C49">
        <w:rPr>
          <w:rFonts w:ascii="Times New Roman" w:hAnsi="Times New Roman" w:cs="Times New Roman"/>
          <w:b/>
          <w:sz w:val="24"/>
          <w:szCs w:val="24"/>
        </w:rPr>
        <w:t xml:space="preserve">газовом </w:t>
      </w:r>
      <w:r w:rsidR="00CB0C49" w:rsidRPr="00CB0C49">
        <w:rPr>
          <w:rFonts w:ascii="Times New Roman" w:hAnsi="Times New Roman" w:cs="Times New Roman"/>
          <w:b/>
          <w:sz w:val="24"/>
          <w:szCs w:val="24"/>
        </w:rPr>
        <w:t xml:space="preserve">хроматографе с масс-спектрометрическим детектором </w:t>
      </w:r>
      <w:proofErr w:type="spellStart"/>
      <w:r w:rsidR="00CB0C49" w:rsidRPr="00CB0C49">
        <w:rPr>
          <w:rFonts w:ascii="Times New Roman" w:hAnsi="Times New Roman" w:cs="Times New Roman"/>
          <w:b/>
          <w:sz w:val="24"/>
          <w:szCs w:val="24"/>
        </w:rPr>
        <w:t>Agilent</w:t>
      </w:r>
      <w:proofErr w:type="spellEnd"/>
      <w:r w:rsidR="00CB0C49" w:rsidRPr="00CB0C49">
        <w:rPr>
          <w:rFonts w:ascii="Times New Roman" w:hAnsi="Times New Roman" w:cs="Times New Roman"/>
          <w:b/>
          <w:sz w:val="24"/>
          <w:szCs w:val="24"/>
        </w:rPr>
        <w:t xml:space="preserve"> 7890A/5975C</w:t>
      </w:r>
    </w:p>
    <w:p w14:paraId="574B9953" w14:textId="77777777" w:rsidR="00CB0C49" w:rsidRPr="00441A39" w:rsidRDefault="00CB0C49" w:rsidP="00441A39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2552"/>
        <w:gridCol w:w="6804"/>
      </w:tblGrid>
      <w:tr w:rsidR="00372BE4" w:rsidRPr="00441A39" w14:paraId="35BE5221" w14:textId="77777777" w:rsidTr="00975A47">
        <w:tc>
          <w:tcPr>
            <w:tcW w:w="2552" w:type="dxa"/>
          </w:tcPr>
          <w:p w14:paraId="0A45F3AD" w14:textId="77777777" w:rsidR="00372BE4" w:rsidRPr="00441A39" w:rsidRDefault="00372BE4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Объем пробы</w:t>
            </w:r>
          </w:p>
        </w:tc>
        <w:tc>
          <w:tcPr>
            <w:tcW w:w="6804" w:type="dxa"/>
          </w:tcPr>
          <w:p w14:paraId="38A1E441" w14:textId="77777777" w:rsidR="00372BE4" w:rsidRPr="00441A39" w:rsidRDefault="00372BE4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 xml:space="preserve">0,2 </w:t>
            </w:r>
            <w:proofErr w:type="spellStart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мкл</w:t>
            </w:r>
            <w:proofErr w:type="spellEnd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 xml:space="preserve"> с делением потока 500:1</w:t>
            </w:r>
          </w:p>
        </w:tc>
      </w:tr>
      <w:tr w:rsidR="00372BE4" w:rsidRPr="00441A39" w14:paraId="4CB21055" w14:textId="77777777" w:rsidTr="00975A47">
        <w:tc>
          <w:tcPr>
            <w:tcW w:w="2552" w:type="dxa"/>
          </w:tcPr>
          <w:p w14:paraId="61617E86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Колонка</w:t>
            </w:r>
          </w:p>
        </w:tc>
        <w:tc>
          <w:tcPr>
            <w:tcW w:w="6804" w:type="dxa"/>
          </w:tcPr>
          <w:p w14:paraId="743FBFE8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хроматографическая</w:t>
            </w:r>
            <w:proofErr w:type="spellEnd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 xml:space="preserve"> капиллярная </w:t>
            </w:r>
            <w:proofErr w:type="spellStart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DBWAXetr</w:t>
            </w:r>
            <w:proofErr w:type="spellEnd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Agilent</w:t>
            </w:r>
            <w:proofErr w:type="spellEnd"/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, США) 60 м х 0,25 мм</w:t>
            </w:r>
          </w:p>
        </w:tc>
      </w:tr>
      <w:tr w:rsidR="00372BE4" w:rsidRPr="00441A39" w14:paraId="4124E626" w14:textId="77777777" w:rsidTr="00975A47">
        <w:tc>
          <w:tcPr>
            <w:tcW w:w="2552" w:type="dxa"/>
          </w:tcPr>
          <w:p w14:paraId="662959D4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Толщина пленки</w:t>
            </w:r>
          </w:p>
        </w:tc>
        <w:tc>
          <w:tcPr>
            <w:tcW w:w="6804" w:type="dxa"/>
          </w:tcPr>
          <w:p w14:paraId="5B6808C2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0,50 мкм</w:t>
            </w:r>
          </w:p>
        </w:tc>
      </w:tr>
      <w:tr w:rsidR="00372BE4" w:rsidRPr="00441A39" w14:paraId="3D7A3971" w14:textId="77777777" w:rsidTr="00975A47">
        <w:tc>
          <w:tcPr>
            <w:tcW w:w="2552" w:type="dxa"/>
          </w:tcPr>
          <w:p w14:paraId="3F9E1A52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Температура термостата колонки</w:t>
            </w:r>
          </w:p>
        </w:tc>
        <w:tc>
          <w:tcPr>
            <w:tcW w:w="6804" w:type="dxa"/>
          </w:tcPr>
          <w:p w14:paraId="2F647F73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40 °C (выдержка 5 мин)</w:t>
            </w:r>
          </w:p>
        </w:tc>
      </w:tr>
      <w:tr w:rsidR="00372BE4" w:rsidRPr="00441A39" w14:paraId="3C4D38EB" w14:textId="77777777" w:rsidTr="00975A47">
        <w:tc>
          <w:tcPr>
            <w:tcW w:w="2552" w:type="dxa"/>
          </w:tcPr>
          <w:p w14:paraId="14FA75A7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Нагрев</w:t>
            </w:r>
          </w:p>
        </w:tc>
        <w:tc>
          <w:tcPr>
            <w:tcW w:w="6804" w:type="dxa"/>
          </w:tcPr>
          <w:p w14:paraId="678033B9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до 240°C со скоростью 10°C/мин</w:t>
            </w:r>
          </w:p>
        </w:tc>
      </w:tr>
      <w:tr w:rsidR="00372BE4" w:rsidRPr="00441A39" w14:paraId="16BD3174" w14:textId="77777777" w:rsidTr="00975A47">
        <w:tc>
          <w:tcPr>
            <w:tcW w:w="2552" w:type="dxa"/>
          </w:tcPr>
          <w:p w14:paraId="798D5ABF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Температура испарителя</w:t>
            </w:r>
          </w:p>
        </w:tc>
        <w:tc>
          <w:tcPr>
            <w:tcW w:w="6804" w:type="dxa"/>
          </w:tcPr>
          <w:p w14:paraId="3EDF4740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240 °С</w:t>
            </w:r>
          </w:p>
        </w:tc>
      </w:tr>
      <w:tr w:rsidR="00372BE4" w:rsidRPr="00441A39" w14:paraId="6571E354" w14:textId="77777777" w:rsidTr="00975A47">
        <w:tc>
          <w:tcPr>
            <w:tcW w:w="2552" w:type="dxa"/>
          </w:tcPr>
          <w:p w14:paraId="731EE264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Режим детектирования</w:t>
            </w:r>
          </w:p>
        </w:tc>
        <w:tc>
          <w:tcPr>
            <w:tcW w:w="6804" w:type="dxa"/>
          </w:tcPr>
          <w:p w14:paraId="02DFF976" w14:textId="77777777" w:rsidR="00372BE4" w:rsidRPr="00441A39" w:rsidRDefault="00975A47" w:rsidP="00441A39">
            <w:pPr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441A39">
              <w:rPr>
                <w:rFonts w:ascii="Times New Roman" w:hAnsi="Times New Roman" w:cs="Times New Roman"/>
                <w:sz w:val="24"/>
                <w:szCs w:val="24"/>
              </w:rPr>
              <w:t>мониторинг ионов в диапазоне m/z 10-350</w:t>
            </w:r>
          </w:p>
        </w:tc>
      </w:tr>
    </w:tbl>
    <w:p w14:paraId="5D2B07F3" w14:textId="77777777" w:rsidR="00372BE4" w:rsidRDefault="00372BE4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F3F76C1" w14:textId="0301FF8B" w:rsidR="00771E44" w:rsidRDefault="00326914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рисунках </w:t>
      </w:r>
      <w:r w:rsidRPr="0032691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.1, </w:t>
      </w:r>
      <w:r w:rsidRPr="0032691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.2, </w:t>
      </w:r>
      <w:r w:rsidRPr="0032691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.3, </w:t>
      </w:r>
      <w:r w:rsidRPr="00326914">
        <w:rPr>
          <w:rFonts w:ascii="Times New Roman" w:hAnsi="Times New Roman" w:cs="Times New Roman"/>
          <w:sz w:val="24"/>
          <w:szCs w:val="24"/>
        </w:rPr>
        <w:t>5</w:t>
      </w:r>
      <w:r w:rsidR="001C5FF1">
        <w:rPr>
          <w:rFonts w:ascii="Times New Roman" w:hAnsi="Times New Roman" w:cs="Times New Roman"/>
          <w:sz w:val="24"/>
          <w:szCs w:val="24"/>
        </w:rPr>
        <w:t xml:space="preserve">.4 представлены </w:t>
      </w:r>
      <w:proofErr w:type="spellStart"/>
      <w:r w:rsidR="001C5FF1">
        <w:rPr>
          <w:rFonts w:ascii="Times New Roman" w:hAnsi="Times New Roman" w:cs="Times New Roman"/>
          <w:sz w:val="24"/>
          <w:szCs w:val="24"/>
        </w:rPr>
        <w:t>хроматограммы</w:t>
      </w:r>
      <w:proofErr w:type="spellEnd"/>
      <w:r w:rsidR="001C5FF1">
        <w:rPr>
          <w:rFonts w:ascii="Times New Roman" w:hAnsi="Times New Roman" w:cs="Times New Roman"/>
          <w:sz w:val="24"/>
          <w:szCs w:val="24"/>
        </w:rPr>
        <w:t xml:space="preserve"> </w:t>
      </w:r>
      <w:r w:rsidR="003C2272">
        <w:rPr>
          <w:rFonts w:ascii="Times New Roman" w:hAnsi="Times New Roman" w:cs="Times New Roman"/>
          <w:sz w:val="24"/>
          <w:szCs w:val="24"/>
        </w:rPr>
        <w:t xml:space="preserve">образцов </w:t>
      </w:r>
      <w:r w:rsidR="001C5FF1">
        <w:rPr>
          <w:rFonts w:ascii="Times New Roman" w:hAnsi="Times New Roman" w:cs="Times New Roman"/>
          <w:sz w:val="24"/>
          <w:szCs w:val="24"/>
        </w:rPr>
        <w:t>антисептиков</w:t>
      </w:r>
      <w:r w:rsidR="003C2272">
        <w:rPr>
          <w:rFonts w:ascii="Times New Roman" w:hAnsi="Times New Roman" w:cs="Times New Roman"/>
          <w:sz w:val="24"/>
          <w:szCs w:val="24"/>
        </w:rPr>
        <w:t xml:space="preserve"> и результаты идентификации состава.</w:t>
      </w:r>
    </w:p>
    <w:p w14:paraId="631EEED7" w14:textId="77777777" w:rsidR="00FE345F" w:rsidRDefault="00FE345F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281C43E" w14:textId="77777777" w:rsidR="00FE345F" w:rsidRDefault="00FE345F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75267CD" w14:textId="77777777" w:rsidR="00FE345F" w:rsidRDefault="00FE345F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658CC61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7A5A0CB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81679D1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14C1A3F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F97BC20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B18FE47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8DFBDEF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03502F9" w14:textId="77777777" w:rsidR="00963DC9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tbl>
      <w:tblPr>
        <w:tblStyle w:val="ab"/>
        <w:tblpPr w:leftFromText="180" w:rightFromText="180" w:vertAnchor="text" w:horzAnchor="margin" w:tblpXSpec="center" w:tblpY="646"/>
        <w:tblW w:w="0" w:type="auto"/>
        <w:tblLook w:val="04A0" w:firstRow="1" w:lastRow="0" w:firstColumn="1" w:lastColumn="0" w:noHBand="0" w:noVBand="1"/>
      </w:tblPr>
      <w:tblGrid>
        <w:gridCol w:w="1506"/>
        <w:gridCol w:w="861"/>
        <w:gridCol w:w="658"/>
      </w:tblGrid>
      <w:tr w:rsidR="00963DC9" w:rsidRPr="00AB3855" w14:paraId="779FA03B" w14:textId="77777777" w:rsidTr="00F60AC8">
        <w:trPr>
          <w:trHeight w:val="245"/>
        </w:trPr>
        <w:tc>
          <w:tcPr>
            <w:tcW w:w="3025" w:type="dxa"/>
            <w:gridSpan w:val="3"/>
          </w:tcPr>
          <w:p w14:paraId="2F1FF24F" w14:textId="77777777" w:rsidR="00963DC9" w:rsidRPr="00AB3855" w:rsidRDefault="00963DC9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Образец №1</w:t>
            </w:r>
          </w:p>
        </w:tc>
      </w:tr>
      <w:tr w:rsidR="00963DC9" w:rsidRPr="00AB3855" w14:paraId="5B5BC32F" w14:textId="77777777" w:rsidTr="00F60AC8">
        <w:trPr>
          <w:trHeight w:val="252"/>
        </w:trPr>
        <w:tc>
          <w:tcPr>
            <w:tcW w:w="1506" w:type="dxa"/>
          </w:tcPr>
          <w:p w14:paraId="41D2E7FA" w14:textId="77777777" w:rsidR="00963DC9" w:rsidRPr="00AB3855" w:rsidRDefault="00963DC9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Компонент</w:t>
            </w:r>
          </w:p>
        </w:tc>
        <w:tc>
          <w:tcPr>
            <w:tcW w:w="861" w:type="dxa"/>
          </w:tcPr>
          <w:p w14:paraId="531A3511" w14:textId="77777777" w:rsidR="00963DC9" w:rsidRPr="00AB3855" w:rsidRDefault="00963DC9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В этикетке</w:t>
            </w:r>
          </w:p>
        </w:tc>
        <w:tc>
          <w:tcPr>
            <w:tcW w:w="658" w:type="dxa"/>
          </w:tcPr>
          <w:p w14:paraId="2F729F73" w14:textId="77777777" w:rsidR="00963DC9" w:rsidRPr="00AB3855" w:rsidRDefault="00963DC9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По факту</w:t>
            </w:r>
          </w:p>
        </w:tc>
      </w:tr>
      <w:tr w:rsidR="00963DC9" w:rsidRPr="00AB3855" w14:paraId="75871E28" w14:textId="77777777" w:rsidTr="00F60AC8">
        <w:trPr>
          <w:trHeight w:val="245"/>
        </w:trPr>
        <w:tc>
          <w:tcPr>
            <w:tcW w:w="1506" w:type="dxa"/>
          </w:tcPr>
          <w:p w14:paraId="6A5BDC0E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Изопропиловый спирт</w:t>
            </w:r>
          </w:p>
        </w:tc>
        <w:tc>
          <w:tcPr>
            <w:tcW w:w="861" w:type="dxa"/>
          </w:tcPr>
          <w:p w14:paraId="6115FA32" w14:textId="77777777" w:rsidR="00963DC9" w:rsidRPr="00AB3855" w:rsidRDefault="00963DC9" w:rsidP="00F60AC8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232C4CB2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96,6</w:t>
            </w:r>
          </w:p>
        </w:tc>
      </w:tr>
      <w:tr w:rsidR="00963DC9" w:rsidRPr="00AB3855" w14:paraId="1AB8959D" w14:textId="77777777" w:rsidTr="00F60AC8">
        <w:trPr>
          <w:trHeight w:val="245"/>
        </w:trPr>
        <w:tc>
          <w:tcPr>
            <w:tcW w:w="1506" w:type="dxa"/>
          </w:tcPr>
          <w:p w14:paraId="5B9CC809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Дистиллированная вода</w:t>
            </w:r>
          </w:p>
        </w:tc>
        <w:tc>
          <w:tcPr>
            <w:tcW w:w="861" w:type="dxa"/>
          </w:tcPr>
          <w:p w14:paraId="28B2E381" w14:textId="77777777" w:rsidR="00963DC9" w:rsidRPr="00AB3855" w:rsidRDefault="00963DC9" w:rsidP="00F60AC8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71CE845B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3,4</w:t>
            </w:r>
          </w:p>
        </w:tc>
      </w:tr>
      <w:tr w:rsidR="00963DC9" w:rsidRPr="00AB3855" w14:paraId="793D8F7B" w14:textId="77777777" w:rsidTr="00F60AC8">
        <w:trPr>
          <w:trHeight w:val="230"/>
        </w:trPr>
        <w:tc>
          <w:tcPr>
            <w:tcW w:w="1506" w:type="dxa"/>
          </w:tcPr>
          <w:p w14:paraId="365079EF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Глицерин</w:t>
            </w:r>
          </w:p>
        </w:tc>
        <w:tc>
          <w:tcPr>
            <w:tcW w:w="861" w:type="dxa"/>
          </w:tcPr>
          <w:p w14:paraId="48628DC1" w14:textId="77777777" w:rsidR="00963DC9" w:rsidRPr="00AB3855" w:rsidRDefault="00963DC9" w:rsidP="00F60AC8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07E50D58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963DC9" w:rsidRPr="00AB3855" w14:paraId="5067C4D2" w14:textId="77777777" w:rsidTr="00F60AC8">
        <w:trPr>
          <w:trHeight w:val="230"/>
        </w:trPr>
        <w:tc>
          <w:tcPr>
            <w:tcW w:w="1506" w:type="dxa"/>
          </w:tcPr>
          <w:p w14:paraId="49B64976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Перекись водорода</w:t>
            </w:r>
          </w:p>
        </w:tc>
        <w:tc>
          <w:tcPr>
            <w:tcW w:w="861" w:type="dxa"/>
          </w:tcPr>
          <w:p w14:paraId="712CFD5F" w14:textId="77777777" w:rsidR="00963DC9" w:rsidRPr="00AB3855" w:rsidRDefault="00963DC9" w:rsidP="00F60AC8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6601069E" w14:textId="77777777" w:rsidR="00963DC9" w:rsidRPr="00AB3855" w:rsidRDefault="00963DC9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</w:tbl>
    <w:p w14:paraId="30327BDC" w14:textId="3B3DC7D1" w:rsidR="00874576" w:rsidRDefault="00963DC9" w:rsidP="00FE345F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30C923EC" wp14:editId="4ED94FC0">
            <wp:simplePos x="0" y="0"/>
            <wp:positionH relativeFrom="column">
              <wp:posOffset>64135</wp:posOffset>
            </wp:positionH>
            <wp:positionV relativeFrom="paragraph">
              <wp:posOffset>90170</wp:posOffset>
            </wp:positionV>
            <wp:extent cx="5629275" cy="2623185"/>
            <wp:effectExtent l="0" t="0" r="9525" b="5715"/>
            <wp:wrapThrough wrapText="bothSides">
              <wp:wrapPolygon edited="0">
                <wp:start x="0" y="0"/>
                <wp:lineTo x="0" y="21490"/>
                <wp:lineTo x="21563" y="21490"/>
                <wp:lineTo x="21563" y="0"/>
                <wp:lineTo x="0" y="0"/>
              </wp:wrapPolygon>
            </wp:wrapThrough>
            <wp:docPr id="2" name="Рисунок 2" descr="C:\Users\User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91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Рисунок </w:t>
      </w:r>
      <w:r w:rsidR="00326914" w:rsidRPr="00A9292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A15C6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.1 – </w:t>
      </w:r>
      <w:proofErr w:type="spellStart"/>
      <w:r w:rsidR="00A15C64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Хроматограммы</w:t>
      </w:r>
      <w:proofErr w:type="spellEnd"/>
      <w:r w:rsidR="00A15C64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антисептика №1 и результаты </w:t>
      </w:r>
    </w:p>
    <w:p w14:paraId="1BC67F1D" w14:textId="4B250689" w:rsidR="00A15C64" w:rsidRPr="00E974D7" w:rsidRDefault="00A15C64" w:rsidP="00A15C6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идентификации состава</w:t>
      </w:r>
    </w:p>
    <w:tbl>
      <w:tblPr>
        <w:tblStyle w:val="ab"/>
        <w:tblpPr w:leftFromText="180" w:rightFromText="180" w:vertAnchor="text" w:horzAnchor="page" w:tblpX="4864" w:tblpY="1018"/>
        <w:tblW w:w="3025" w:type="dxa"/>
        <w:tblLook w:val="04A0" w:firstRow="1" w:lastRow="0" w:firstColumn="1" w:lastColumn="0" w:noHBand="0" w:noVBand="1"/>
      </w:tblPr>
      <w:tblGrid>
        <w:gridCol w:w="1506"/>
        <w:gridCol w:w="861"/>
        <w:gridCol w:w="658"/>
      </w:tblGrid>
      <w:tr w:rsidR="007C0AAA" w14:paraId="5370A718" w14:textId="77777777" w:rsidTr="007C0AAA">
        <w:trPr>
          <w:trHeight w:val="285"/>
        </w:trPr>
        <w:tc>
          <w:tcPr>
            <w:tcW w:w="3025" w:type="dxa"/>
            <w:gridSpan w:val="3"/>
          </w:tcPr>
          <w:p w14:paraId="445030E5" w14:textId="77777777" w:rsidR="007C0AAA" w:rsidRPr="00AB3855" w:rsidRDefault="007C0AAA" w:rsidP="007C0AA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Образец №2</w:t>
            </w:r>
          </w:p>
        </w:tc>
      </w:tr>
      <w:tr w:rsidR="007C0AAA" w14:paraId="5DCA8AA3" w14:textId="77777777" w:rsidTr="007C0AAA">
        <w:trPr>
          <w:trHeight w:val="293"/>
        </w:trPr>
        <w:tc>
          <w:tcPr>
            <w:tcW w:w="1506" w:type="dxa"/>
          </w:tcPr>
          <w:p w14:paraId="23C71EC2" w14:textId="77777777" w:rsidR="007C0AAA" w:rsidRPr="00AB3855" w:rsidRDefault="007C0AAA" w:rsidP="007C0AA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Компонент</w:t>
            </w:r>
          </w:p>
        </w:tc>
        <w:tc>
          <w:tcPr>
            <w:tcW w:w="861" w:type="dxa"/>
          </w:tcPr>
          <w:p w14:paraId="28F3C68E" w14:textId="77777777" w:rsidR="007C0AAA" w:rsidRPr="00AB3855" w:rsidRDefault="007C0AAA" w:rsidP="007C0AA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В этикетке</w:t>
            </w:r>
          </w:p>
        </w:tc>
        <w:tc>
          <w:tcPr>
            <w:tcW w:w="658" w:type="dxa"/>
          </w:tcPr>
          <w:p w14:paraId="2B14F367" w14:textId="77777777" w:rsidR="007C0AAA" w:rsidRPr="00AB3855" w:rsidRDefault="007C0AAA" w:rsidP="007C0AA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По факту</w:t>
            </w:r>
          </w:p>
        </w:tc>
      </w:tr>
      <w:tr w:rsidR="007C0AAA" w14:paraId="1ADF89E9" w14:textId="77777777" w:rsidTr="007C0AAA">
        <w:trPr>
          <w:trHeight w:val="285"/>
        </w:trPr>
        <w:tc>
          <w:tcPr>
            <w:tcW w:w="1506" w:type="dxa"/>
          </w:tcPr>
          <w:p w14:paraId="3E356F59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Этиловый спирт</w:t>
            </w:r>
          </w:p>
        </w:tc>
        <w:tc>
          <w:tcPr>
            <w:tcW w:w="861" w:type="dxa"/>
          </w:tcPr>
          <w:p w14:paraId="22FD84E6" w14:textId="77777777" w:rsidR="007C0AAA" w:rsidRPr="00AB3855" w:rsidRDefault="007C0AAA" w:rsidP="007C0AAA">
            <w:pPr>
              <w:jc w:val="center"/>
              <w:rPr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66,2</w:t>
            </w:r>
          </w:p>
        </w:tc>
        <w:tc>
          <w:tcPr>
            <w:tcW w:w="658" w:type="dxa"/>
          </w:tcPr>
          <w:p w14:paraId="72E01DAE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90,3</w:t>
            </w:r>
          </w:p>
        </w:tc>
      </w:tr>
      <w:tr w:rsidR="007C0AAA" w14:paraId="55E1DB18" w14:textId="77777777" w:rsidTr="007C0AAA">
        <w:trPr>
          <w:trHeight w:val="285"/>
        </w:trPr>
        <w:tc>
          <w:tcPr>
            <w:tcW w:w="1506" w:type="dxa"/>
          </w:tcPr>
          <w:p w14:paraId="0CBA6020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Дистиллированная вода</w:t>
            </w:r>
          </w:p>
        </w:tc>
        <w:tc>
          <w:tcPr>
            <w:tcW w:w="861" w:type="dxa"/>
          </w:tcPr>
          <w:p w14:paraId="6506731B" w14:textId="77777777" w:rsidR="007C0AAA" w:rsidRPr="00AB3855" w:rsidRDefault="007C0AAA" w:rsidP="007C0AAA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437AB796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9,7</w:t>
            </w:r>
          </w:p>
        </w:tc>
      </w:tr>
      <w:tr w:rsidR="007C0AAA" w14:paraId="35DDDB1A" w14:textId="77777777" w:rsidTr="007C0AAA">
        <w:trPr>
          <w:trHeight w:val="267"/>
        </w:trPr>
        <w:tc>
          <w:tcPr>
            <w:tcW w:w="1506" w:type="dxa"/>
          </w:tcPr>
          <w:p w14:paraId="549F0D3F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Глицерин</w:t>
            </w:r>
          </w:p>
        </w:tc>
        <w:tc>
          <w:tcPr>
            <w:tcW w:w="861" w:type="dxa"/>
          </w:tcPr>
          <w:p w14:paraId="74CC0871" w14:textId="77777777" w:rsidR="007C0AAA" w:rsidRPr="00AB3855" w:rsidRDefault="007C0AAA" w:rsidP="007C0AAA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526CE018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7C0AAA" w14:paraId="4F24A682" w14:textId="77777777" w:rsidTr="007C0AAA">
        <w:trPr>
          <w:trHeight w:val="428"/>
        </w:trPr>
        <w:tc>
          <w:tcPr>
            <w:tcW w:w="1506" w:type="dxa"/>
          </w:tcPr>
          <w:p w14:paraId="1B2B3AE1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Парфюмерная композиция</w:t>
            </w:r>
          </w:p>
        </w:tc>
        <w:tc>
          <w:tcPr>
            <w:tcW w:w="861" w:type="dxa"/>
          </w:tcPr>
          <w:p w14:paraId="647E99AF" w14:textId="77777777" w:rsidR="007C0AAA" w:rsidRPr="00AB3855" w:rsidRDefault="007C0AAA" w:rsidP="007C0AAA">
            <w:pPr>
              <w:rPr>
                <w:sz w:val="16"/>
                <w:szCs w:val="16"/>
              </w:rPr>
            </w:pPr>
          </w:p>
        </w:tc>
        <w:tc>
          <w:tcPr>
            <w:tcW w:w="658" w:type="dxa"/>
          </w:tcPr>
          <w:p w14:paraId="67DAC782" w14:textId="77777777" w:rsidR="007C0AAA" w:rsidRPr="00AB3855" w:rsidRDefault="007C0AAA" w:rsidP="007C0AA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</w:tbl>
    <w:p w14:paraId="29074D5C" w14:textId="77777777" w:rsidR="00A15C64" w:rsidRDefault="00A15C64" w:rsidP="001C5FF1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2C92FEE" w14:textId="6678862A" w:rsidR="00054BE3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D15D4C5" wp14:editId="38BFF5A4">
            <wp:simplePos x="0" y="0"/>
            <wp:positionH relativeFrom="column">
              <wp:posOffset>81915</wp:posOffset>
            </wp:positionH>
            <wp:positionV relativeFrom="paragraph">
              <wp:posOffset>170815</wp:posOffset>
            </wp:positionV>
            <wp:extent cx="5610225" cy="2524125"/>
            <wp:effectExtent l="0" t="0" r="9525" b="9525"/>
            <wp:wrapThrough wrapText="bothSides">
              <wp:wrapPolygon edited="0">
                <wp:start x="0" y="0"/>
                <wp:lineTo x="0" y="21518"/>
                <wp:lineTo x="21563" y="21518"/>
                <wp:lineTo x="2156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Рисунок </w:t>
      </w:r>
      <w:r w:rsidR="00326914" w:rsidRPr="0032691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  <w:r w:rsid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–</w:t>
      </w:r>
      <w:r w:rsidR="00E974D7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="00E974D7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Хроматограммы</w:t>
      </w:r>
      <w:proofErr w:type="spellEnd"/>
      <w:r w:rsidR="00E974D7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антисептика №2</w:t>
      </w:r>
      <w:r w:rsidR="00E974D7"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 результаты </w:t>
      </w:r>
    </w:p>
    <w:p w14:paraId="5B409726" w14:textId="77777777" w:rsidR="00E974D7" w:rsidRDefault="00E974D7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идентификации состава</w:t>
      </w:r>
    </w:p>
    <w:p w14:paraId="46112EF7" w14:textId="77777777" w:rsidR="00771E44" w:rsidRDefault="00771E44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1A096F3" w14:textId="5DFFD2D6" w:rsidR="003C2272" w:rsidRDefault="003C2272" w:rsidP="00F60AC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8CBA1C0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7090272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97B5ABE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C54EA09" w14:textId="6C58B95C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0A35242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4977289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111D353" w14:textId="77777777" w:rsidR="00E741CE" w:rsidRDefault="00F6271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33E50406" w14:textId="77777777" w:rsidR="00E741CE" w:rsidRDefault="00E741CE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3D83118" w14:textId="77777777" w:rsidR="00E741CE" w:rsidRDefault="00E741CE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4187771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9AB046A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0D53E0F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5A5E9BE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9050A73" w14:textId="3A483BE0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3" behindDoc="1" locked="0" layoutInCell="1" allowOverlap="1" wp14:anchorId="4BDEF38D" wp14:editId="1E4C008C">
            <wp:simplePos x="0" y="0"/>
            <wp:positionH relativeFrom="column">
              <wp:posOffset>208280</wp:posOffset>
            </wp:positionH>
            <wp:positionV relativeFrom="paragraph">
              <wp:posOffset>-76200</wp:posOffset>
            </wp:positionV>
            <wp:extent cx="5429250" cy="2600325"/>
            <wp:effectExtent l="0" t="0" r="0" b="9525"/>
            <wp:wrapThrough wrapText="bothSides">
              <wp:wrapPolygon edited="0">
                <wp:start x="0" y="0"/>
                <wp:lineTo x="0" y="21521"/>
                <wp:lineTo x="21524" y="21521"/>
                <wp:lineTo x="21524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4952" w:tblpY="-6"/>
        <w:tblW w:w="3201" w:type="dxa"/>
        <w:tblLook w:val="04A0" w:firstRow="1" w:lastRow="0" w:firstColumn="1" w:lastColumn="0" w:noHBand="0" w:noVBand="1"/>
      </w:tblPr>
      <w:tblGrid>
        <w:gridCol w:w="1506"/>
        <w:gridCol w:w="917"/>
        <w:gridCol w:w="778"/>
      </w:tblGrid>
      <w:tr w:rsidR="00F60AC8" w14:paraId="1FB2FAA7" w14:textId="77777777" w:rsidTr="00F60AC8">
        <w:trPr>
          <w:trHeight w:val="251"/>
        </w:trPr>
        <w:tc>
          <w:tcPr>
            <w:tcW w:w="3201" w:type="dxa"/>
            <w:gridSpan w:val="3"/>
          </w:tcPr>
          <w:p w14:paraId="137F8F8E" w14:textId="77777777" w:rsidR="00F60AC8" w:rsidRPr="00AB3855" w:rsidRDefault="00F60AC8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Образец №3</w:t>
            </w:r>
          </w:p>
        </w:tc>
      </w:tr>
      <w:tr w:rsidR="00F60AC8" w14:paraId="22BE6FC1" w14:textId="77777777" w:rsidTr="00F60AC8">
        <w:trPr>
          <w:trHeight w:val="258"/>
        </w:trPr>
        <w:tc>
          <w:tcPr>
            <w:tcW w:w="1506" w:type="dxa"/>
          </w:tcPr>
          <w:p w14:paraId="304697C2" w14:textId="77777777" w:rsidR="00F60AC8" w:rsidRPr="00AB3855" w:rsidRDefault="00F60AC8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Компонент</w:t>
            </w:r>
          </w:p>
        </w:tc>
        <w:tc>
          <w:tcPr>
            <w:tcW w:w="917" w:type="dxa"/>
          </w:tcPr>
          <w:p w14:paraId="1F38C512" w14:textId="77777777" w:rsidR="00F60AC8" w:rsidRPr="00AB3855" w:rsidRDefault="00F60AC8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В этикетке</w:t>
            </w:r>
          </w:p>
        </w:tc>
        <w:tc>
          <w:tcPr>
            <w:tcW w:w="778" w:type="dxa"/>
          </w:tcPr>
          <w:p w14:paraId="5FED03FA" w14:textId="77777777" w:rsidR="00F60AC8" w:rsidRPr="00AB3855" w:rsidRDefault="00F60AC8" w:rsidP="00F60AC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По факту</w:t>
            </w:r>
          </w:p>
        </w:tc>
      </w:tr>
      <w:tr w:rsidR="00F60AC8" w14:paraId="06F9AA66" w14:textId="77777777" w:rsidTr="00F60AC8">
        <w:trPr>
          <w:trHeight w:val="251"/>
        </w:trPr>
        <w:tc>
          <w:tcPr>
            <w:tcW w:w="1506" w:type="dxa"/>
          </w:tcPr>
          <w:p w14:paraId="7ED20218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Изопропиловый спирт</w:t>
            </w:r>
          </w:p>
        </w:tc>
        <w:tc>
          <w:tcPr>
            <w:tcW w:w="917" w:type="dxa"/>
          </w:tcPr>
          <w:p w14:paraId="59A761C1" w14:textId="77777777" w:rsidR="00F60AC8" w:rsidRPr="00AB3855" w:rsidRDefault="00F60AC8" w:rsidP="00F60AC8">
            <w:pPr>
              <w:jc w:val="center"/>
              <w:rPr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778" w:type="dxa"/>
          </w:tcPr>
          <w:p w14:paraId="055E1FE1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F60AC8" w14:paraId="7F98C2C7" w14:textId="77777777" w:rsidTr="00F60AC8">
        <w:trPr>
          <w:trHeight w:val="251"/>
        </w:trPr>
        <w:tc>
          <w:tcPr>
            <w:tcW w:w="1506" w:type="dxa"/>
          </w:tcPr>
          <w:p w14:paraId="330AAC40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Этиловый спирт</w:t>
            </w:r>
          </w:p>
        </w:tc>
        <w:tc>
          <w:tcPr>
            <w:tcW w:w="917" w:type="dxa"/>
          </w:tcPr>
          <w:p w14:paraId="3B7ED8A2" w14:textId="77777777" w:rsidR="00F60AC8" w:rsidRPr="00AB3855" w:rsidRDefault="00F60AC8" w:rsidP="00F60AC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78" w:type="dxa"/>
          </w:tcPr>
          <w:p w14:paraId="0C49A056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92,3</w:t>
            </w:r>
          </w:p>
        </w:tc>
      </w:tr>
      <w:tr w:rsidR="00F60AC8" w14:paraId="49F35F37" w14:textId="77777777" w:rsidTr="00F60AC8">
        <w:trPr>
          <w:trHeight w:val="251"/>
        </w:trPr>
        <w:tc>
          <w:tcPr>
            <w:tcW w:w="1506" w:type="dxa"/>
          </w:tcPr>
          <w:p w14:paraId="22754DB2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Дистиллированная вода</w:t>
            </w:r>
          </w:p>
        </w:tc>
        <w:tc>
          <w:tcPr>
            <w:tcW w:w="917" w:type="dxa"/>
          </w:tcPr>
          <w:p w14:paraId="093273D1" w14:textId="77777777" w:rsidR="00F60AC8" w:rsidRPr="00AB3855" w:rsidRDefault="00F60AC8" w:rsidP="00F60AC8">
            <w:pPr>
              <w:rPr>
                <w:sz w:val="16"/>
                <w:szCs w:val="16"/>
              </w:rPr>
            </w:pPr>
          </w:p>
        </w:tc>
        <w:tc>
          <w:tcPr>
            <w:tcW w:w="778" w:type="dxa"/>
          </w:tcPr>
          <w:p w14:paraId="6F91DDB5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7,7</w:t>
            </w:r>
          </w:p>
        </w:tc>
      </w:tr>
      <w:tr w:rsidR="00F60AC8" w14:paraId="260683F4" w14:textId="77777777" w:rsidTr="00F60AC8">
        <w:trPr>
          <w:trHeight w:val="236"/>
        </w:trPr>
        <w:tc>
          <w:tcPr>
            <w:tcW w:w="1506" w:type="dxa"/>
          </w:tcPr>
          <w:p w14:paraId="1898A191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Глицерин</w:t>
            </w:r>
          </w:p>
        </w:tc>
        <w:tc>
          <w:tcPr>
            <w:tcW w:w="917" w:type="dxa"/>
          </w:tcPr>
          <w:p w14:paraId="327AF053" w14:textId="77777777" w:rsidR="00F60AC8" w:rsidRPr="00AB3855" w:rsidRDefault="00F60AC8" w:rsidP="00F60AC8">
            <w:pPr>
              <w:rPr>
                <w:sz w:val="16"/>
                <w:szCs w:val="16"/>
              </w:rPr>
            </w:pPr>
          </w:p>
        </w:tc>
        <w:tc>
          <w:tcPr>
            <w:tcW w:w="778" w:type="dxa"/>
          </w:tcPr>
          <w:p w14:paraId="31625FEB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F60AC8" w14:paraId="64BE79B6" w14:textId="77777777" w:rsidTr="00F60AC8">
        <w:trPr>
          <w:trHeight w:val="215"/>
        </w:trPr>
        <w:tc>
          <w:tcPr>
            <w:tcW w:w="1506" w:type="dxa"/>
          </w:tcPr>
          <w:p w14:paraId="6300E95A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Перекись водорода</w:t>
            </w:r>
          </w:p>
        </w:tc>
        <w:tc>
          <w:tcPr>
            <w:tcW w:w="917" w:type="dxa"/>
          </w:tcPr>
          <w:p w14:paraId="35050700" w14:textId="77777777" w:rsidR="00F60AC8" w:rsidRPr="00AB3855" w:rsidRDefault="00F60AC8" w:rsidP="00F60AC8">
            <w:pPr>
              <w:rPr>
                <w:sz w:val="16"/>
                <w:szCs w:val="16"/>
              </w:rPr>
            </w:pPr>
          </w:p>
        </w:tc>
        <w:tc>
          <w:tcPr>
            <w:tcW w:w="778" w:type="dxa"/>
          </w:tcPr>
          <w:p w14:paraId="1CEA54A8" w14:textId="77777777" w:rsidR="00F60AC8" w:rsidRPr="00AB3855" w:rsidRDefault="00F60AC8" w:rsidP="00F60AC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</w:tbl>
    <w:p w14:paraId="216E8AE3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8D2E748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DFF6D34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B0D38A3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5428967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49DF322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A853A77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420BC46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6E3A97E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6E9F501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86903FA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FCA54C7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02330A9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F93FC12" w14:textId="77777777" w:rsidR="00F60AC8" w:rsidRDefault="00F60AC8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7E05A88" w14:textId="5E5F9E03" w:rsidR="00054BE3" w:rsidRDefault="00E974D7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Рисунок </w:t>
      </w:r>
      <w:r w:rsidR="00326914" w:rsidRPr="0032691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– </w:t>
      </w:r>
      <w:proofErr w:type="spellStart"/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Хроматограммы</w:t>
      </w:r>
      <w:proofErr w:type="spellEnd"/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антисептика №3</w:t>
      </w: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 результаты </w:t>
      </w:r>
    </w:p>
    <w:p w14:paraId="04FDF425" w14:textId="77777777" w:rsidR="00E974D7" w:rsidRDefault="00E974D7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идентификации состава</w:t>
      </w:r>
    </w:p>
    <w:p w14:paraId="1D8BCFAA" w14:textId="77777777" w:rsidR="00054BE3" w:rsidRPr="00E974D7" w:rsidRDefault="00054BE3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7AA6448" w14:textId="77777777" w:rsidR="003C15C0" w:rsidRDefault="003C2272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83A4735" wp14:editId="6ECABDCD">
            <wp:simplePos x="0" y="0"/>
            <wp:positionH relativeFrom="column">
              <wp:posOffset>310515</wp:posOffset>
            </wp:positionH>
            <wp:positionV relativeFrom="paragraph">
              <wp:posOffset>46355</wp:posOffset>
            </wp:positionV>
            <wp:extent cx="5324475" cy="2333625"/>
            <wp:effectExtent l="0" t="0" r="9525" b="9525"/>
            <wp:wrapThrough wrapText="bothSides">
              <wp:wrapPolygon edited="0">
                <wp:start x="0" y="0"/>
                <wp:lineTo x="0" y="21512"/>
                <wp:lineTo x="21561" y="21512"/>
                <wp:lineTo x="21561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5353" w:tblpY="149"/>
        <w:tblW w:w="3050" w:type="dxa"/>
        <w:tblLook w:val="04A0" w:firstRow="1" w:lastRow="0" w:firstColumn="1" w:lastColumn="0" w:noHBand="0" w:noVBand="1"/>
      </w:tblPr>
      <w:tblGrid>
        <w:gridCol w:w="1506"/>
        <w:gridCol w:w="867"/>
        <w:gridCol w:w="677"/>
      </w:tblGrid>
      <w:tr w:rsidR="003C2272" w14:paraId="6F44BE14" w14:textId="77777777" w:rsidTr="00124D00">
        <w:trPr>
          <w:trHeight w:val="255"/>
        </w:trPr>
        <w:tc>
          <w:tcPr>
            <w:tcW w:w="3050" w:type="dxa"/>
            <w:gridSpan w:val="3"/>
          </w:tcPr>
          <w:p w14:paraId="7ED5E87B" w14:textId="77777777" w:rsidR="003C2272" w:rsidRPr="00AB3855" w:rsidRDefault="003C2272" w:rsidP="00124D0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Образец №4</w:t>
            </w:r>
          </w:p>
        </w:tc>
      </w:tr>
      <w:tr w:rsidR="003C2272" w14:paraId="20C6708B" w14:textId="77777777" w:rsidTr="00124D00">
        <w:trPr>
          <w:trHeight w:val="262"/>
        </w:trPr>
        <w:tc>
          <w:tcPr>
            <w:tcW w:w="1506" w:type="dxa"/>
          </w:tcPr>
          <w:p w14:paraId="3B3CE7CC" w14:textId="77777777" w:rsidR="003C2272" w:rsidRPr="00AB3855" w:rsidRDefault="003C2272" w:rsidP="00124D0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Компонент</w:t>
            </w:r>
          </w:p>
        </w:tc>
        <w:tc>
          <w:tcPr>
            <w:tcW w:w="867" w:type="dxa"/>
          </w:tcPr>
          <w:p w14:paraId="2A95518E" w14:textId="77777777" w:rsidR="003C2272" w:rsidRPr="00AB3855" w:rsidRDefault="003C2272" w:rsidP="00124D0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В этикетке</w:t>
            </w:r>
          </w:p>
        </w:tc>
        <w:tc>
          <w:tcPr>
            <w:tcW w:w="677" w:type="dxa"/>
          </w:tcPr>
          <w:p w14:paraId="3D668343" w14:textId="77777777" w:rsidR="003C2272" w:rsidRPr="00AB3855" w:rsidRDefault="003C2272" w:rsidP="00124D0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B3855">
              <w:rPr>
                <w:rFonts w:ascii="Times New Roman" w:hAnsi="Times New Roman" w:cs="Times New Roman"/>
                <w:b/>
                <w:sz w:val="16"/>
                <w:szCs w:val="16"/>
              </w:rPr>
              <w:t>По факту</w:t>
            </w:r>
          </w:p>
        </w:tc>
      </w:tr>
      <w:tr w:rsidR="003C2272" w14:paraId="5D79CAB9" w14:textId="77777777" w:rsidTr="00124D00">
        <w:trPr>
          <w:trHeight w:val="255"/>
        </w:trPr>
        <w:tc>
          <w:tcPr>
            <w:tcW w:w="1506" w:type="dxa"/>
          </w:tcPr>
          <w:p w14:paraId="77D837BE" w14:textId="77777777" w:rsidR="003C2272" w:rsidRPr="00AB3855" w:rsidRDefault="003C2272" w:rsidP="00124D0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Изопропиловый спирт</w:t>
            </w:r>
          </w:p>
        </w:tc>
        <w:tc>
          <w:tcPr>
            <w:tcW w:w="867" w:type="dxa"/>
          </w:tcPr>
          <w:p w14:paraId="3CDF7D84" w14:textId="77777777" w:rsidR="003C2272" w:rsidRPr="00AB3855" w:rsidRDefault="003C2272" w:rsidP="00124D00">
            <w:pPr>
              <w:jc w:val="center"/>
              <w:rPr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677" w:type="dxa"/>
          </w:tcPr>
          <w:p w14:paraId="64DF16C7" w14:textId="77777777" w:rsidR="003C2272" w:rsidRPr="00AB3855" w:rsidRDefault="003C2272" w:rsidP="00124D0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3C2272" w14:paraId="2CA9D7F8" w14:textId="77777777" w:rsidTr="00124D00">
        <w:trPr>
          <w:trHeight w:val="255"/>
        </w:trPr>
        <w:tc>
          <w:tcPr>
            <w:tcW w:w="1506" w:type="dxa"/>
          </w:tcPr>
          <w:p w14:paraId="246313C5" w14:textId="77777777" w:rsidR="003C2272" w:rsidRPr="00AB3855" w:rsidRDefault="003C2272" w:rsidP="00124D0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Этиловый спирт</w:t>
            </w:r>
          </w:p>
        </w:tc>
        <w:tc>
          <w:tcPr>
            <w:tcW w:w="867" w:type="dxa"/>
          </w:tcPr>
          <w:p w14:paraId="07FA2A03" w14:textId="77777777" w:rsidR="003C2272" w:rsidRPr="00AB3855" w:rsidRDefault="003C2272" w:rsidP="00124D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677" w:type="dxa"/>
          </w:tcPr>
          <w:p w14:paraId="232A6678" w14:textId="77777777" w:rsidR="003C2272" w:rsidRPr="00AB3855" w:rsidRDefault="003C2272" w:rsidP="00124D0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83,9</w:t>
            </w:r>
          </w:p>
        </w:tc>
      </w:tr>
      <w:tr w:rsidR="003C2272" w14:paraId="08C7EDDE" w14:textId="77777777" w:rsidTr="00124D00">
        <w:trPr>
          <w:trHeight w:val="255"/>
        </w:trPr>
        <w:tc>
          <w:tcPr>
            <w:tcW w:w="1506" w:type="dxa"/>
          </w:tcPr>
          <w:p w14:paraId="0ACF1EC9" w14:textId="77777777" w:rsidR="003C2272" w:rsidRPr="00AB3855" w:rsidRDefault="003C2272" w:rsidP="00124D0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Дистиллированная вода</w:t>
            </w:r>
          </w:p>
        </w:tc>
        <w:tc>
          <w:tcPr>
            <w:tcW w:w="867" w:type="dxa"/>
          </w:tcPr>
          <w:p w14:paraId="46DCC8C1" w14:textId="77777777" w:rsidR="003C2272" w:rsidRPr="00AB3855" w:rsidRDefault="003C2272" w:rsidP="00124D00">
            <w:pPr>
              <w:rPr>
                <w:sz w:val="16"/>
                <w:szCs w:val="16"/>
              </w:rPr>
            </w:pPr>
          </w:p>
        </w:tc>
        <w:tc>
          <w:tcPr>
            <w:tcW w:w="677" w:type="dxa"/>
          </w:tcPr>
          <w:p w14:paraId="1F0E75BF" w14:textId="77777777" w:rsidR="003C2272" w:rsidRPr="00AB3855" w:rsidRDefault="003C2272" w:rsidP="00124D0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16,1</w:t>
            </w:r>
          </w:p>
        </w:tc>
      </w:tr>
      <w:tr w:rsidR="003C2272" w14:paraId="4FDA1E2A" w14:textId="77777777" w:rsidTr="00124D00">
        <w:trPr>
          <w:trHeight w:val="77"/>
        </w:trPr>
        <w:tc>
          <w:tcPr>
            <w:tcW w:w="1506" w:type="dxa"/>
          </w:tcPr>
          <w:p w14:paraId="78FD0A14" w14:textId="77777777" w:rsidR="003C2272" w:rsidRPr="00AB3855" w:rsidRDefault="003C2272" w:rsidP="00124D0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Глицерин</w:t>
            </w:r>
          </w:p>
        </w:tc>
        <w:tc>
          <w:tcPr>
            <w:tcW w:w="867" w:type="dxa"/>
          </w:tcPr>
          <w:p w14:paraId="1E789675" w14:textId="77777777" w:rsidR="003C2272" w:rsidRPr="00AB3855" w:rsidRDefault="003C2272" w:rsidP="00124D00">
            <w:pPr>
              <w:rPr>
                <w:sz w:val="16"/>
                <w:szCs w:val="16"/>
              </w:rPr>
            </w:pPr>
          </w:p>
        </w:tc>
        <w:tc>
          <w:tcPr>
            <w:tcW w:w="677" w:type="dxa"/>
          </w:tcPr>
          <w:p w14:paraId="1330BD48" w14:textId="77777777" w:rsidR="003C2272" w:rsidRPr="00AB3855" w:rsidRDefault="003C2272" w:rsidP="00124D0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3C2272" w14:paraId="7F39F641" w14:textId="77777777" w:rsidTr="00124D00">
        <w:trPr>
          <w:trHeight w:val="219"/>
        </w:trPr>
        <w:tc>
          <w:tcPr>
            <w:tcW w:w="1506" w:type="dxa"/>
          </w:tcPr>
          <w:p w14:paraId="7DC41522" w14:textId="77777777" w:rsidR="003C2272" w:rsidRPr="00AB3855" w:rsidRDefault="003C2272" w:rsidP="00124D0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Перекись водорода</w:t>
            </w:r>
          </w:p>
        </w:tc>
        <w:tc>
          <w:tcPr>
            <w:tcW w:w="867" w:type="dxa"/>
          </w:tcPr>
          <w:p w14:paraId="666BBE6C" w14:textId="77777777" w:rsidR="003C2272" w:rsidRPr="00AB3855" w:rsidRDefault="003C2272" w:rsidP="00124D00">
            <w:pPr>
              <w:rPr>
                <w:sz w:val="16"/>
                <w:szCs w:val="16"/>
              </w:rPr>
            </w:pPr>
          </w:p>
        </w:tc>
        <w:tc>
          <w:tcPr>
            <w:tcW w:w="677" w:type="dxa"/>
          </w:tcPr>
          <w:p w14:paraId="4E7525DA" w14:textId="77777777" w:rsidR="003C2272" w:rsidRPr="00AB3855" w:rsidRDefault="003C2272" w:rsidP="00124D0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B385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</w:tbl>
    <w:p w14:paraId="6DA9288D" w14:textId="77777777" w:rsidR="003C15C0" w:rsidRDefault="003C15C0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D859CB1" w14:textId="77777777" w:rsidR="003C15C0" w:rsidRDefault="003C15C0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9D8E254" w14:textId="77777777" w:rsidR="003C15C0" w:rsidRDefault="003C15C0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06F9AE9" w14:textId="77777777" w:rsidR="003C15C0" w:rsidRDefault="003C15C0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496DA27" w14:textId="77777777" w:rsidR="00EE2E17" w:rsidRDefault="00EE2E17" w:rsidP="00441A3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</w:t>
      </w:r>
    </w:p>
    <w:p w14:paraId="2A3BC73C" w14:textId="77777777" w:rsidR="00EE2E17" w:rsidRDefault="00EE2E17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257240F" w14:textId="77777777" w:rsidR="00EE2E17" w:rsidRDefault="00EE2E17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40F366D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6A7F1C8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3F334A2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43726C8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2D7B147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7B8DCD8" w14:textId="77777777" w:rsidR="003C2272" w:rsidRDefault="003C2272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9FCFB19" w14:textId="7BD51CD1" w:rsidR="00E67771" w:rsidRDefault="00E974D7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Рисунок </w:t>
      </w:r>
      <w:r w:rsidR="00326914" w:rsidRPr="0032691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4</w:t>
      </w:r>
      <w:r w:rsid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–</w:t>
      </w: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Хроматограммы</w:t>
      </w:r>
      <w:proofErr w:type="spellEnd"/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антисептика №4</w:t>
      </w: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 результаты</w:t>
      </w:r>
    </w:p>
    <w:p w14:paraId="5939C380" w14:textId="77777777" w:rsidR="00E974D7" w:rsidRDefault="00E974D7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974D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идентификации состава</w:t>
      </w:r>
    </w:p>
    <w:p w14:paraId="180DE20A" w14:textId="77777777" w:rsidR="00E67771" w:rsidRPr="00E974D7" w:rsidRDefault="00E67771" w:rsidP="00E974D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7A5599F" w14:textId="77777777" w:rsidR="00372BE4" w:rsidRDefault="00021204" w:rsidP="00AC6D1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итогам проведенного анализа</w:t>
      </w:r>
      <w:r w:rsidRPr="000212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химического состава на хроматографе </w:t>
      </w:r>
      <w:proofErr w:type="spellStart"/>
      <w:r w:rsidRPr="00372BE4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Pr="00372BE4">
        <w:rPr>
          <w:rFonts w:ascii="Times New Roman" w:hAnsi="Times New Roman" w:cs="Times New Roman"/>
          <w:sz w:val="24"/>
          <w:szCs w:val="24"/>
        </w:rPr>
        <w:t xml:space="preserve"> 7890A/5975C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были получены следующие результаты</w:t>
      </w:r>
      <w:r w:rsidR="00372BE4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4D6C073F" w14:textId="77777777" w:rsidR="00975A47" w:rsidRPr="00124D00" w:rsidRDefault="00441A39" w:rsidP="00E67771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Во-первых</w:t>
      </w:r>
      <w:r w:rsidR="00975A47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из </w:t>
      </w:r>
      <w:r w:rsidR="0046026F"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 w:rsidR="00975A47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образцов только один действительно содержал </w:t>
      </w:r>
      <w:proofErr w:type="spellStart"/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изопропанол</w:t>
      </w:r>
      <w:proofErr w:type="spellEnd"/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(№ 1), хотя именно он был указан в составе </w:t>
      </w:r>
      <w:r w:rsidR="0046026F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трех 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образцов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C2272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антисептиков </w:t>
      </w:r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(№1, №3</w:t>
      </w:r>
      <w:r w:rsidR="0046026F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, №4)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Образцы </w:t>
      </w:r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№3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№4 содержали этанол, хотя в упаковке был указан </w:t>
      </w:r>
      <w:proofErr w:type="spellStart"/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изопропанол</w:t>
      </w:r>
      <w:proofErr w:type="spellEnd"/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Еще один </w:t>
      </w:r>
      <w:r w:rsidR="003C2272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антисептик</w:t>
      </w:r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(№ 2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содержал 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только 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этанол</w:t>
      </w:r>
      <w:r w:rsidR="00F76AF0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975A47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как указано в составе.</w:t>
      </w:r>
    </w:p>
    <w:p w14:paraId="445ED799" w14:textId="77777777" w:rsidR="00277731" w:rsidRDefault="00441A39" w:rsidP="00E67771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Во-вторых</w:t>
      </w:r>
      <w:r w:rsidR="0027773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ни в одном из образцов не было найдено глицерина, как указано в составе всех антисептиков. </w:t>
      </w:r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Перекись водорода </w:t>
      </w:r>
      <w:r w:rsidR="00257FC1" w:rsidRPr="00124D00">
        <w:rPr>
          <w:rFonts w:ascii="Times New Roman" w:hAnsi="Times New Roman" w:cs="Times New Roman"/>
          <w:sz w:val="24"/>
          <w:szCs w:val="24"/>
        </w:rPr>
        <w:t>испаряется во время газовой хроматографии</w:t>
      </w:r>
      <w:r w:rsidR="00257FC1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240 </w:t>
      </w:r>
      <w:r w:rsidR="004F0116" w:rsidRPr="00124D00">
        <w:rPr>
          <w:rFonts w:ascii="Times New Roman" w:hAnsi="Times New Roman" w:cs="Times New Roman"/>
          <w:sz w:val="24"/>
          <w:szCs w:val="24"/>
        </w:rPr>
        <w:t>°С</w:t>
      </w:r>
      <w:r w:rsidR="00257FC1" w:rsidRPr="00124D00">
        <w:rPr>
          <w:rFonts w:ascii="Times New Roman" w:hAnsi="Times New Roman" w:cs="Times New Roman"/>
          <w:sz w:val="24"/>
          <w:szCs w:val="24"/>
        </w:rPr>
        <w:t>.</w:t>
      </w:r>
      <w:r w:rsidR="00257FC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581EF03" w14:textId="77777777" w:rsidR="00E8441C" w:rsidRDefault="00277731" w:rsidP="00E67771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874576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третьих</w:t>
      </w:r>
      <w:r w:rsidR="00874576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концентрация спирта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трех образцах </w:t>
      </w: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соответствовала действительности. </w:t>
      </w:r>
      <w:r w:rsidR="003C2272">
        <w:rPr>
          <w:rFonts w:ascii="Times New Roman" w:eastAsia="Times New Roman" w:hAnsi="Times New Roman" w:cs="Times New Roman"/>
          <w:color w:val="000000"/>
          <w:sz w:val="24"/>
          <w:szCs w:val="24"/>
        </w:rPr>
        <w:t>В этикетке образца</w:t>
      </w: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№2 </w:t>
      </w:r>
      <w:r w:rsidR="003C22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 указан </w:t>
      </w:r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70-75% </w:t>
      </w:r>
      <w:proofErr w:type="spellStart"/>
      <w:r w:rsidR="004F0116" w:rsidRPr="00124D00">
        <w:rPr>
          <w:rFonts w:ascii="Times New Roman" w:eastAsia="Times New Roman" w:hAnsi="Times New Roman" w:cs="Times New Roman"/>
          <w:color w:val="000000"/>
          <w:sz w:val="24"/>
          <w:szCs w:val="24"/>
        </w:rPr>
        <w:t>этонола</w:t>
      </w:r>
      <w:proofErr w:type="spellEnd"/>
      <w:r w:rsidRP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 </w:t>
      </w:r>
      <w:r w:rsidR="003C22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результаты анализа показали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90,3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% этанола. </w:t>
      </w:r>
      <w:r w:rsidR="007E7ED4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Образец №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обещал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70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% </w:t>
      </w:r>
      <w:proofErr w:type="spellStart"/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изопр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опанола</w:t>
      </w:r>
      <w:proofErr w:type="spellEnd"/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но </w:t>
      </w:r>
      <w:r w:rsidR="007E7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92,3% этанола. </w:t>
      </w:r>
      <w:r w:rsidR="007E7ED4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Образец №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должен был содержать 70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% </w:t>
      </w:r>
      <w:proofErr w:type="spellStart"/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изоропанола</w:t>
      </w:r>
      <w:proofErr w:type="spellEnd"/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по факту содержал 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>83,9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 w:rsidR="004F011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этанола</w:t>
      </w:r>
      <w:r w:rsidR="004F0116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7179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17976" w:rsidRPr="00E677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Протокол </w:t>
      </w:r>
      <w:r w:rsidR="00E677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испытаний </w:t>
      </w:r>
      <w:r w:rsidR="00717976" w:rsidRPr="00E67771">
        <w:rPr>
          <w:rFonts w:ascii="Times New Roman" w:eastAsia="Times New Roman" w:hAnsi="Times New Roman" w:cs="Times New Roman"/>
          <w:color w:val="000000"/>
          <w:sz w:val="24"/>
          <w:szCs w:val="24"/>
        </w:rPr>
        <w:t>представлен в приложении 1</w:t>
      </w:r>
      <w:r w:rsidR="009763E1" w:rsidRPr="00E6777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64BB052D" w14:textId="5A40C6C3" w:rsidR="00372BE4" w:rsidRDefault="00326914" w:rsidP="00E67771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таблице </w:t>
      </w:r>
      <w:r w:rsidRPr="00235589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="008745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.2 </w:t>
      </w:r>
      <w:r w:rsidR="00717976"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показаны</w:t>
      </w:r>
      <w:r w:rsidR="00E8441C" w:rsidRPr="00E844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8441C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количественные данные (% масс.) составов антисептиков для рук в этикетке и по факту</w:t>
      </w:r>
      <w:r w:rsidR="00E6777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E844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43B3A9C6" w14:textId="4CB09771" w:rsidR="001C5FF1" w:rsidRPr="001C5FF1" w:rsidRDefault="00326914" w:rsidP="001C5FF1">
      <w:pPr>
        <w:shd w:val="clear" w:color="auto" w:fill="FFFFFF"/>
        <w:spacing w:after="0" w:line="240" w:lineRule="auto"/>
        <w:ind w:left="480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Таблица </w:t>
      </w:r>
      <w:r w:rsidRPr="0032691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1C5FF1" w:rsidRPr="001C5F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.2 – Количественные данные (% масс.) составов антисептиков для рук в этикетке и по факту</w:t>
      </w:r>
    </w:p>
    <w:p w14:paraId="5E84F2DC" w14:textId="77777777" w:rsidR="001F5A3B" w:rsidRDefault="001F5A3B" w:rsidP="00F6271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Style w:val="ab"/>
        <w:tblW w:w="0" w:type="auto"/>
        <w:tblInd w:w="480" w:type="dxa"/>
        <w:tblLook w:val="04A0" w:firstRow="1" w:lastRow="0" w:firstColumn="1" w:lastColumn="0" w:noHBand="0" w:noVBand="1"/>
      </w:tblPr>
      <w:tblGrid>
        <w:gridCol w:w="1118"/>
        <w:gridCol w:w="3188"/>
        <w:gridCol w:w="1087"/>
        <w:gridCol w:w="2457"/>
        <w:gridCol w:w="1241"/>
      </w:tblGrid>
      <w:tr w:rsidR="00941B28" w14:paraId="44481862" w14:textId="77777777" w:rsidTr="003C2272">
        <w:trPr>
          <w:trHeight w:val="298"/>
        </w:trPr>
        <w:tc>
          <w:tcPr>
            <w:tcW w:w="1118" w:type="dxa"/>
            <w:vMerge w:val="restart"/>
          </w:tcPr>
          <w:p w14:paraId="2D65CB4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Образец</w:t>
            </w:r>
          </w:p>
        </w:tc>
        <w:tc>
          <w:tcPr>
            <w:tcW w:w="4275" w:type="dxa"/>
            <w:gridSpan w:val="2"/>
          </w:tcPr>
          <w:p w14:paraId="3533FEBE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 этикетке</w:t>
            </w:r>
          </w:p>
        </w:tc>
        <w:tc>
          <w:tcPr>
            <w:tcW w:w="3698" w:type="dxa"/>
            <w:gridSpan w:val="2"/>
          </w:tcPr>
          <w:p w14:paraId="26C08F59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 факту</w:t>
            </w:r>
          </w:p>
        </w:tc>
      </w:tr>
      <w:tr w:rsidR="00941B28" w14:paraId="0DA2214E" w14:textId="77777777" w:rsidTr="003C2272">
        <w:trPr>
          <w:trHeight w:val="274"/>
        </w:trPr>
        <w:tc>
          <w:tcPr>
            <w:tcW w:w="1118" w:type="dxa"/>
            <w:vMerge/>
          </w:tcPr>
          <w:p w14:paraId="1CDC3348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46A8162A" w14:textId="77777777" w:rsidR="00941B28" w:rsidRPr="003D15D4" w:rsidRDefault="00941B28" w:rsidP="003C15C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Состав</w:t>
            </w:r>
          </w:p>
        </w:tc>
        <w:tc>
          <w:tcPr>
            <w:tcW w:w="1087" w:type="dxa"/>
          </w:tcPr>
          <w:p w14:paraId="39672E43" w14:textId="77777777" w:rsidR="00941B28" w:rsidRPr="003D15D4" w:rsidRDefault="00941B28" w:rsidP="003C15C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% масс.</w:t>
            </w:r>
          </w:p>
        </w:tc>
        <w:tc>
          <w:tcPr>
            <w:tcW w:w="2457" w:type="dxa"/>
          </w:tcPr>
          <w:p w14:paraId="4666947C" w14:textId="77777777" w:rsidR="00941B28" w:rsidRPr="003D15D4" w:rsidRDefault="00941B28" w:rsidP="00941B28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Состав </w:t>
            </w:r>
          </w:p>
        </w:tc>
        <w:tc>
          <w:tcPr>
            <w:tcW w:w="1241" w:type="dxa"/>
          </w:tcPr>
          <w:p w14:paraId="685B3236" w14:textId="42014F6A" w:rsidR="00941B28" w:rsidRPr="003D15D4" w:rsidRDefault="00941B28" w:rsidP="003C15C0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% масс.</w:t>
            </w:r>
            <w:r w:rsidR="009656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perscript"/>
              </w:rPr>
              <w:t>*</w:t>
            </w:r>
          </w:p>
        </w:tc>
      </w:tr>
      <w:tr w:rsidR="00941B28" w14:paraId="371252B8" w14:textId="77777777" w:rsidTr="003C2272">
        <w:trPr>
          <w:trHeight w:val="276"/>
        </w:trPr>
        <w:tc>
          <w:tcPr>
            <w:tcW w:w="1118" w:type="dxa"/>
            <w:vMerge w:val="restart"/>
          </w:tcPr>
          <w:p w14:paraId="1FE45F17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</w:t>
            </w:r>
          </w:p>
        </w:tc>
        <w:tc>
          <w:tcPr>
            <w:tcW w:w="3188" w:type="dxa"/>
          </w:tcPr>
          <w:p w14:paraId="1720C03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Изопропиловый спирт</w:t>
            </w:r>
          </w:p>
        </w:tc>
        <w:tc>
          <w:tcPr>
            <w:tcW w:w="1087" w:type="dxa"/>
          </w:tcPr>
          <w:p w14:paraId="5E7A9CB3" w14:textId="7F42D999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20DA6B0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Изопропиловый спирт</w:t>
            </w:r>
          </w:p>
        </w:tc>
        <w:tc>
          <w:tcPr>
            <w:tcW w:w="1241" w:type="dxa"/>
          </w:tcPr>
          <w:p w14:paraId="7647AF0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96,6</w:t>
            </w:r>
          </w:p>
        </w:tc>
      </w:tr>
      <w:tr w:rsidR="00941B28" w14:paraId="5803DFE9" w14:textId="77777777" w:rsidTr="003C2272">
        <w:trPr>
          <w:trHeight w:val="260"/>
        </w:trPr>
        <w:tc>
          <w:tcPr>
            <w:tcW w:w="1118" w:type="dxa"/>
            <w:vMerge/>
          </w:tcPr>
          <w:p w14:paraId="54FC391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6B26A51B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087" w:type="dxa"/>
          </w:tcPr>
          <w:p w14:paraId="4498EBC7" w14:textId="288AB156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399A0B9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Вода</w:t>
            </w:r>
          </w:p>
        </w:tc>
        <w:tc>
          <w:tcPr>
            <w:tcW w:w="1241" w:type="dxa"/>
          </w:tcPr>
          <w:p w14:paraId="65BB283F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</w:tr>
      <w:tr w:rsidR="00941B28" w14:paraId="304FD798" w14:textId="77777777" w:rsidTr="003C2272">
        <w:trPr>
          <w:trHeight w:val="276"/>
        </w:trPr>
        <w:tc>
          <w:tcPr>
            <w:tcW w:w="1118" w:type="dxa"/>
            <w:vMerge/>
          </w:tcPr>
          <w:p w14:paraId="27B1E47C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6E971FAB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087" w:type="dxa"/>
          </w:tcPr>
          <w:p w14:paraId="36A6CCEC" w14:textId="08EAD447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38103F7E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241" w:type="dxa"/>
          </w:tcPr>
          <w:p w14:paraId="6260A2BB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0156553E" w14:textId="77777777" w:rsidTr="003C2272">
        <w:trPr>
          <w:trHeight w:val="276"/>
        </w:trPr>
        <w:tc>
          <w:tcPr>
            <w:tcW w:w="1118" w:type="dxa"/>
            <w:vMerge/>
          </w:tcPr>
          <w:p w14:paraId="020EBF22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0AC737D3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Перекись водорода</w:t>
            </w:r>
          </w:p>
        </w:tc>
        <w:tc>
          <w:tcPr>
            <w:tcW w:w="1087" w:type="dxa"/>
          </w:tcPr>
          <w:p w14:paraId="17B53D2C" w14:textId="7437F98C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1EF88F3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Перекись водорода</w:t>
            </w:r>
          </w:p>
        </w:tc>
        <w:tc>
          <w:tcPr>
            <w:tcW w:w="1241" w:type="dxa"/>
          </w:tcPr>
          <w:p w14:paraId="409A7A6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3E4788D5" w14:textId="77777777" w:rsidTr="003C2272">
        <w:trPr>
          <w:trHeight w:val="260"/>
        </w:trPr>
        <w:tc>
          <w:tcPr>
            <w:tcW w:w="1118" w:type="dxa"/>
            <w:vMerge w:val="restart"/>
          </w:tcPr>
          <w:p w14:paraId="6810CD8A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№2</w:t>
            </w:r>
          </w:p>
        </w:tc>
        <w:tc>
          <w:tcPr>
            <w:tcW w:w="3188" w:type="dxa"/>
          </w:tcPr>
          <w:p w14:paraId="67AA12CE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087" w:type="dxa"/>
          </w:tcPr>
          <w:p w14:paraId="02A04ED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66,2</w:t>
            </w:r>
          </w:p>
        </w:tc>
        <w:tc>
          <w:tcPr>
            <w:tcW w:w="2457" w:type="dxa"/>
          </w:tcPr>
          <w:p w14:paraId="5AFC639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241" w:type="dxa"/>
          </w:tcPr>
          <w:p w14:paraId="1F84A1FF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90,3</w:t>
            </w:r>
          </w:p>
        </w:tc>
      </w:tr>
      <w:tr w:rsidR="00941B28" w14:paraId="4D214F74" w14:textId="77777777" w:rsidTr="003C2272">
        <w:trPr>
          <w:trHeight w:val="276"/>
        </w:trPr>
        <w:tc>
          <w:tcPr>
            <w:tcW w:w="1118" w:type="dxa"/>
            <w:vMerge/>
          </w:tcPr>
          <w:p w14:paraId="59591B02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4A6E0E7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087" w:type="dxa"/>
          </w:tcPr>
          <w:p w14:paraId="7B2CE268" w14:textId="5885892F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03F6BC6D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241" w:type="dxa"/>
          </w:tcPr>
          <w:p w14:paraId="2BA752D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9,7</w:t>
            </w:r>
          </w:p>
        </w:tc>
      </w:tr>
      <w:tr w:rsidR="00941B28" w14:paraId="5A94C145" w14:textId="77777777" w:rsidTr="003C2272">
        <w:trPr>
          <w:trHeight w:val="276"/>
        </w:trPr>
        <w:tc>
          <w:tcPr>
            <w:tcW w:w="1118" w:type="dxa"/>
            <w:vMerge/>
          </w:tcPr>
          <w:p w14:paraId="11F1F713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0AA056E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087" w:type="dxa"/>
          </w:tcPr>
          <w:p w14:paraId="44322B24" w14:textId="33D1E116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53ADD46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241" w:type="dxa"/>
          </w:tcPr>
          <w:p w14:paraId="4EBA4277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473E9CE5" w14:textId="77777777" w:rsidTr="003C2272">
        <w:trPr>
          <w:trHeight w:val="276"/>
        </w:trPr>
        <w:tc>
          <w:tcPr>
            <w:tcW w:w="1118" w:type="dxa"/>
            <w:vMerge/>
          </w:tcPr>
          <w:p w14:paraId="17C75F7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56A530B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Парфюмерная композиция</w:t>
            </w:r>
          </w:p>
        </w:tc>
        <w:tc>
          <w:tcPr>
            <w:tcW w:w="1087" w:type="dxa"/>
          </w:tcPr>
          <w:p w14:paraId="1A49CA73" w14:textId="549D5783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1BE8509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Парфюмерная композиция</w:t>
            </w:r>
          </w:p>
        </w:tc>
        <w:tc>
          <w:tcPr>
            <w:tcW w:w="1241" w:type="dxa"/>
          </w:tcPr>
          <w:p w14:paraId="3A681D73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4309A21F" w14:textId="77777777" w:rsidTr="003C2272">
        <w:trPr>
          <w:trHeight w:val="276"/>
        </w:trPr>
        <w:tc>
          <w:tcPr>
            <w:tcW w:w="1118" w:type="dxa"/>
            <w:vMerge w:val="restart"/>
          </w:tcPr>
          <w:p w14:paraId="4815C80B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№3</w:t>
            </w:r>
          </w:p>
        </w:tc>
        <w:tc>
          <w:tcPr>
            <w:tcW w:w="3188" w:type="dxa"/>
          </w:tcPr>
          <w:p w14:paraId="06A83972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Изопропиловый спирт</w:t>
            </w:r>
          </w:p>
        </w:tc>
        <w:tc>
          <w:tcPr>
            <w:tcW w:w="1087" w:type="dxa"/>
          </w:tcPr>
          <w:p w14:paraId="7EB0900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2457" w:type="dxa"/>
          </w:tcPr>
          <w:p w14:paraId="5692063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241" w:type="dxa"/>
          </w:tcPr>
          <w:p w14:paraId="3B04D26E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92,3</w:t>
            </w:r>
          </w:p>
        </w:tc>
      </w:tr>
      <w:tr w:rsidR="00941B28" w14:paraId="529E780D" w14:textId="77777777" w:rsidTr="003C2272">
        <w:trPr>
          <w:trHeight w:val="276"/>
        </w:trPr>
        <w:tc>
          <w:tcPr>
            <w:tcW w:w="1118" w:type="dxa"/>
            <w:vMerge/>
          </w:tcPr>
          <w:p w14:paraId="639D6922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28D7307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087" w:type="dxa"/>
          </w:tcPr>
          <w:p w14:paraId="626A38E3" w14:textId="49A86EDE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2015548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241" w:type="dxa"/>
          </w:tcPr>
          <w:p w14:paraId="6D578BE3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7,7</w:t>
            </w:r>
          </w:p>
        </w:tc>
      </w:tr>
      <w:tr w:rsidR="00941B28" w14:paraId="2E8F7C01" w14:textId="77777777" w:rsidTr="003C2272">
        <w:trPr>
          <w:trHeight w:val="276"/>
        </w:trPr>
        <w:tc>
          <w:tcPr>
            <w:tcW w:w="1118" w:type="dxa"/>
            <w:vMerge/>
          </w:tcPr>
          <w:p w14:paraId="24707CD7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0A72101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087" w:type="dxa"/>
          </w:tcPr>
          <w:p w14:paraId="54DFD683" w14:textId="11E8C6AF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2A35341C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241" w:type="dxa"/>
          </w:tcPr>
          <w:p w14:paraId="561CEBD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6972F6F5" w14:textId="77777777" w:rsidTr="003C2272">
        <w:trPr>
          <w:trHeight w:val="276"/>
        </w:trPr>
        <w:tc>
          <w:tcPr>
            <w:tcW w:w="1118" w:type="dxa"/>
            <w:vMerge/>
          </w:tcPr>
          <w:p w14:paraId="51950C5A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5E07B84D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Перекись водорода</w:t>
            </w:r>
          </w:p>
        </w:tc>
        <w:tc>
          <w:tcPr>
            <w:tcW w:w="1087" w:type="dxa"/>
          </w:tcPr>
          <w:p w14:paraId="6936597B" w14:textId="62E7F82E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6513B90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Парфюмерная композиция</w:t>
            </w:r>
          </w:p>
        </w:tc>
        <w:tc>
          <w:tcPr>
            <w:tcW w:w="1241" w:type="dxa"/>
          </w:tcPr>
          <w:p w14:paraId="40ADDFE4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7DA5F5E7" w14:textId="77777777" w:rsidTr="003C2272">
        <w:trPr>
          <w:trHeight w:val="276"/>
        </w:trPr>
        <w:tc>
          <w:tcPr>
            <w:tcW w:w="1118" w:type="dxa"/>
          </w:tcPr>
          <w:p w14:paraId="7A78F9A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</w:t>
            </w:r>
          </w:p>
        </w:tc>
        <w:tc>
          <w:tcPr>
            <w:tcW w:w="3188" w:type="dxa"/>
          </w:tcPr>
          <w:p w14:paraId="0E0D938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Изопропиловый спирт</w:t>
            </w:r>
          </w:p>
        </w:tc>
        <w:tc>
          <w:tcPr>
            <w:tcW w:w="1087" w:type="dxa"/>
          </w:tcPr>
          <w:p w14:paraId="39E11CE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2457" w:type="dxa"/>
          </w:tcPr>
          <w:p w14:paraId="0C1D82C3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241" w:type="dxa"/>
          </w:tcPr>
          <w:p w14:paraId="632E2DF5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83,9</w:t>
            </w:r>
          </w:p>
        </w:tc>
      </w:tr>
      <w:tr w:rsidR="00941B28" w14:paraId="4AEC0E93" w14:textId="77777777" w:rsidTr="003C2272">
        <w:trPr>
          <w:trHeight w:val="276"/>
        </w:trPr>
        <w:tc>
          <w:tcPr>
            <w:tcW w:w="1118" w:type="dxa"/>
          </w:tcPr>
          <w:p w14:paraId="62D7A05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052E37F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087" w:type="dxa"/>
          </w:tcPr>
          <w:p w14:paraId="5924DD55" w14:textId="5185135A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764BFC5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Дистиллированная вода</w:t>
            </w:r>
          </w:p>
        </w:tc>
        <w:tc>
          <w:tcPr>
            <w:tcW w:w="1241" w:type="dxa"/>
          </w:tcPr>
          <w:p w14:paraId="5C1C761D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16,1</w:t>
            </w:r>
          </w:p>
        </w:tc>
      </w:tr>
      <w:tr w:rsidR="00941B28" w14:paraId="421C9DEA" w14:textId="77777777" w:rsidTr="003C2272">
        <w:trPr>
          <w:trHeight w:val="276"/>
        </w:trPr>
        <w:tc>
          <w:tcPr>
            <w:tcW w:w="1118" w:type="dxa"/>
          </w:tcPr>
          <w:p w14:paraId="5CF807A6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324A5AE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087" w:type="dxa"/>
          </w:tcPr>
          <w:p w14:paraId="698D089B" w14:textId="4A27805F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62901C37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241" w:type="dxa"/>
          </w:tcPr>
          <w:p w14:paraId="4D97582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41B28" w14:paraId="65E179A9" w14:textId="77777777" w:rsidTr="003C2272">
        <w:trPr>
          <w:trHeight w:val="276"/>
        </w:trPr>
        <w:tc>
          <w:tcPr>
            <w:tcW w:w="1118" w:type="dxa"/>
          </w:tcPr>
          <w:p w14:paraId="5EE2EF2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88" w:type="dxa"/>
          </w:tcPr>
          <w:p w14:paraId="42FC85A7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Загуститель</w:t>
            </w:r>
          </w:p>
        </w:tc>
        <w:tc>
          <w:tcPr>
            <w:tcW w:w="1087" w:type="dxa"/>
          </w:tcPr>
          <w:p w14:paraId="6CA02823" w14:textId="5D457A85" w:rsidR="00941B28" w:rsidRPr="003D15D4" w:rsidRDefault="00965649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**</w:t>
            </w:r>
          </w:p>
        </w:tc>
        <w:tc>
          <w:tcPr>
            <w:tcW w:w="2457" w:type="dxa"/>
          </w:tcPr>
          <w:p w14:paraId="5730CA10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Загуститель</w:t>
            </w:r>
          </w:p>
        </w:tc>
        <w:tc>
          <w:tcPr>
            <w:tcW w:w="1241" w:type="dxa"/>
          </w:tcPr>
          <w:p w14:paraId="05C4B1B1" w14:textId="77777777" w:rsidR="00941B28" w:rsidRPr="003D15D4" w:rsidRDefault="00941B28" w:rsidP="003D15D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D15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1605489A" w14:textId="77777777" w:rsidR="00941B28" w:rsidRPr="00941B28" w:rsidRDefault="001F5A3B" w:rsidP="001F5A3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941B28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Примечание: </w:t>
      </w:r>
    </w:p>
    <w:p w14:paraId="63BEE741" w14:textId="7359802D" w:rsidR="001F5A3B" w:rsidRPr="00941B28" w:rsidRDefault="00965649" w:rsidP="001F5A3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*</w:t>
      </w:r>
      <w:r w:rsidR="00941B28" w:rsidRPr="00941B28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– </w:t>
      </w:r>
      <w:r w:rsidR="001F5A3B" w:rsidRPr="00941B28">
        <w:rPr>
          <w:rFonts w:ascii="Times New Roman" w:eastAsia="Times New Roman" w:hAnsi="Times New Roman" w:cs="Times New Roman"/>
          <w:color w:val="000000"/>
          <w:sz w:val="20"/>
          <w:szCs w:val="20"/>
        </w:rPr>
        <w:t>расчет процентного содержания выполнен методом нормализации по площадям пиков</w:t>
      </w:r>
    </w:p>
    <w:p w14:paraId="2DBA8201" w14:textId="002B684F" w:rsidR="00941B28" w:rsidRDefault="00965649" w:rsidP="001F5A3B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**</w:t>
      </w:r>
      <w:r w:rsidR="00941B28" w:rsidRPr="00941B28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– нет данных</w:t>
      </w:r>
    </w:p>
    <w:p w14:paraId="671A2E96" w14:textId="77777777" w:rsidR="00941B28" w:rsidRPr="00941B28" w:rsidRDefault="00941B28" w:rsidP="00FC418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727A229B" w14:textId="77777777" w:rsidR="001F0ED4" w:rsidRDefault="00F23247" w:rsidP="00E6777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2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Исследования показали, что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только антисептик №1 </w:t>
      </w:r>
      <w:r w:rsidRPr="00F232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соответствовал заявленному составу, указанному </w:t>
      </w:r>
      <w:r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>производит</w:t>
      </w:r>
      <w:r w:rsidR="0098009B"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>елем, по</w:t>
      </w:r>
      <w:r w:rsidR="00F15F0C"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содержанию спирта, в</w:t>
      </w:r>
      <w:r w:rsidR="001F0ED4"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остальных наблюдал</w:t>
      </w:r>
      <w:r w:rsidR="00F15F0C"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>ось</w:t>
      </w:r>
      <w:r w:rsidR="001F0ED4" w:rsidRPr="00F26D5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несоответствие. В составе двух образцов</w:t>
      </w:r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(№3, №4) вместо </w:t>
      </w:r>
      <w:proofErr w:type="spellStart"/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>изопропанола</w:t>
      </w:r>
      <w:proofErr w:type="spellEnd"/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который был указан в этикетке, был этанол. 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>мо по себе использование этанола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вместо </w:t>
      </w:r>
      <w:proofErr w:type="spellStart"/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изопропанола</w:t>
      </w:r>
      <w:proofErr w:type="spellEnd"/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играет особой роли в плане бактерицидных свойств</w:t>
      </w:r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1F0ED4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Однако нес</w:t>
      </w:r>
      <w:r w:rsidR="00052093">
        <w:rPr>
          <w:rFonts w:ascii="Times New Roman" w:eastAsia="Times New Roman" w:hAnsi="Times New Roman" w:cs="Times New Roman"/>
          <w:color w:val="000000"/>
          <w:sz w:val="24"/>
          <w:szCs w:val="24"/>
        </w:rPr>
        <w:t>оответствие заявленному составу</w:t>
      </w:r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F0ED4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– это либо умышленное введение потребителя в заблуждение, либо плохой контроль качества сырья.</w:t>
      </w:r>
      <w:r w:rsidR="001F0E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528E86A6" w14:textId="77777777" w:rsidR="001F0ED4" w:rsidRPr="008825EE" w:rsidRDefault="001F0ED4" w:rsidP="00E67771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трех образцах (№2, №3, №4) содержание спирта превышало з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>аявленного объема и по факту они составили 90,3</w:t>
      </w:r>
      <w:r w:rsidR="00AC6D1B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>, 92,3%,</w:t>
      </w:r>
      <w:r w:rsidR="00AC6D1B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>83,9</w:t>
      </w:r>
      <w:r w:rsidR="00AC6D1B"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Химические и микробиологические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исследования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полностью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доказали 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>прямую зависимость антимикробного действия от процента содержания спирта: чем больше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антисептик содержит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спирт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тем лучше он подавляет</w:t>
      </w:r>
      <w:r w:rsidRPr="00356FD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рост бактерий.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56FC8">
        <w:rPr>
          <w:rFonts w:ascii="Times New Roman" w:eastAsia="Times New Roman" w:hAnsi="Times New Roman" w:cs="Times New Roman"/>
          <w:color w:val="000000"/>
          <w:sz w:val="24"/>
          <w:szCs w:val="24"/>
        </w:rPr>
        <w:t>Тем не менее,</w:t>
      </w:r>
      <w:r w:rsidR="00AC6D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</w:t>
      </w:r>
      <w:r w:rsidR="00AC6D1B">
        <w:rPr>
          <w:rFonts w:ascii="Times New Roman" w:hAnsi="Times New Roman" w:cs="Times New Roman"/>
          <w:sz w:val="24"/>
          <w:szCs w:val="24"/>
        </w:rPr>
        <w:t>о</w:t>
      </w:r>
      <w:r w:rsidR="00AC6D1B" w:rsidRPr="00C77039">
        <w:rPr>
          <w:rFonts w:ascii="Times New Roman" w:hAnsi="Times New Roman" w:cs="Times New Roman"/>
          <w:sz w:val="24"/>
          <w:szCs w:val="24"/>
        </w:rPr>
        <w:t xml:space="preserve"> данным рекомендованных ВОЗ рецептур антисептик</w:t>
      </w:r>
      <w:r w:rsidR="00AC6D1B">
        <w:rPr>
          <w:rFonts w:ascii="Times New Roman" w:hAnsi="Times New Roman" w:cs="Times New Roman"/>
          <w:sz w:val="24"/>
          <w:szCs w:val="24"/>
        </w:rPr>
        <w:t>и</w:t>
      </w:r>
      <w:r w:rsidR="00AC6D1B" w:rsidRPr="00C77039">
        <w:rPr>
          <w:rFonts w:ascii="Times New Roman" w:hAnsi="Times New Roman" w:cs="Times New Roman"/>
          <w:sz w:val="24"/>
          <w:szCs w:val="24"/>
        </w:rPr>
        <w:t xml:space="preserve"> для рук</w:t>
      </w:r>
      <w:r w:rsidR="00AC6D1B">
        <w:rPr>
          <w:rFonts w:ascii="Times New Roman" w:hAnsi="Times New Roman" w:cs="Times New Roman"/>
          <w:sz w:val="24"/>
          <w:szCs w:val="24"/>
        </w:rPr>
        <w:t xml:space="preserve"> </w:t>
      </w:r>
      <w:r w:rsidR="00AC6D1B" w:rsidRPr="008825EE">
        <w:rPr>
          <w:rFonts w:ascii="Times New Roman" w:hAnsi="Times New Roman" w:cs="Times New Roman"/>
          <w:sz w:val="24"/>
          <w:szCs w:val="24"/>
        </w:rPr>
        <w:t xml:space="preserve">должны содержать спирт в диапазоне от 65-70%. </w:t>
      </w:r>
    </w:p>
    <w:p w14:paraId="40D06F56" w14:textId="77777777" w:rsidR="001F0ED4" w:rsidRPr="00E3015C" w:rsidRDefault="008825EE" w:rsidP="00E67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25EE">
        <w:rPr>
          <w:rFonts w:ascii="Times New Roman" w:hAnsi="Times New Roman" w:cs="Times New Roman"/>
          <w:sz w:val="24"/>
          <w:szCs w:val="24"/>
        </w:rPr>
        <w:t xml:space="preserve">Следует </w:t>
      </w:r>
      <w:r w:rsidR="00E3015C"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8825EE">
        <w:rPr>
          <w:rFonts w:ascii="Times New Roman" w:hAnsi="Times New Roman" w:cs="Times New Roman"/>
          <w:sz w:val="24"/>
          <w:szCs w:val="24"/>
        </w:rPr>
        <w:t>помнить, что антисептики не подходят для постоянного применения.</w:t>
      </w:r>
      <w:r w:rsidRPr="008825E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3015C">
        <w:rPr>
          <w:rFonts w:ascii="Times New Roman" w:hAnsi="Times New Roman" w:cs="Times New Roman"/>
          <w:sz w:val="24"/>
          <w:szCs w:val="24"/>
        </w:rPr>
        <w:t>При частом использовании антисептики плохо влияют на кожу рук. От частого использования антисептиков может</w:t>
      </w:r>
      <w:r w:rsidR="00E741CE">
        <w:rPr>
          <w:rFonts w:ascii="Times New Roman" w:hAnsi="Times New Roman" w:cs="Times New Roman"/>
          <w:sz w:val="24"/>
          <w:szCs w:val="24"/>
        </w:rPr>
        <w:t xml:space="preserve"> измениться микрофлора кожи и</w:t>
      </w:r>
      <w:r w:rsidRPr="00E3015C">
        <w:rPr>
          <w:rFonts w:ascii="Times New Roman" w:hAnsi="Times New Roman" w:cs="Times New Roman"/>
          <w:sz w:val="24"/>
          <w:szCs w:val="24"/>
        </w:rPr>
        <w:t xml:space="preserve"> возникнуть сухость и шелушение. Также может появиться зуд и аллергия из-за большого содержания химических веществ и отдушек в продукте. Отдушка — токсичное химическое вещество, которое придает продукту определенный аромат. </w:t>
      </w:r>
    </w:p>
    <w:p w14:paraId="174C18B3" w14:textId="77777777" w:rsidR="008C019B" w:rsidRPr="004C3F2D" w:rsidRDefault="00E3015C" w:rsidP="00E6777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3015C">
        <w:rPr>
          <w:rFonts w:ascii="Times New Roman" w:hAnsi="Times New Roman" w:cs="Times New Roman"/>
          <w:sz w:val="24"/>
          <w:szCs w:val="24"/>
        </w:rPr>
        <w:t>С</w:t>
      </w:r>
      <w:r w:rsidR="008C019B" w:rsidRPr="00E3015C">
        <w:rPr>
          <w:rFonts w:ascii="Times New Roman" w:hAnsi="Times New Roman" w:cs="Times New Roman"/>
          <w:sz w:val="24"/>
          <w:szCs w:val="24"/>
        </w:rPr>
        <w:t xml:space="preserve">пирт для рук, который присутствует почти во всех </w:t>
      </w:r>
      <w:r w:rsidRPr="00E3015C">
        <w:rPr>
          <w:rFonts w:ascii="Times New Roman" w:hAnsi="Times New Roman" w:cs="Times New Roman"/>
          <w:sz w:val="24"/>
          <w:szCs w:val="24"/>
        </w:rPr>
        <w:t>антисептических</w:t>
      </w:r>
      <w:r w:rsidR="008C019B" w:rsidRPr="00E3015C">
        <w:rPr>
          <w:rFonts w:ascii="Times New Roman" w:hAnsi="Times New Roman" w:cs="Times New Roman"/>
          <w:sz w:val="24"/>
          <w:szCs w:val="24"/>
        </w:rPr>
        <w:t xml:space="preserve"> средствах</w:t>
      </w:r>
      <w:r w:rsidRPr="00E3015C">
        <w:rPr>
          <w:rFonts w:ascii="Times New Roman" w:hAnsi="Times New Roman" w:cs="Times New Roman"/>
          <w:sz w:val="24"/>
          <w:szCs w:val="24"/>
        </w:rPr>
        <w:t xml:space="preserve">, может всасываться организмом. Даже </w:t>
      </w:r>
      <w:r w:rsidR="008C019B" w:rsidRPr="00E3015C">
        <w:rPr>
          <w:rFonts w:ascii="Times New Roman" w:hAnsi="Times New Roman" w:cs="Times New Roman"/>
          <w:sz w:val="24"/>
          <w:szCs w:val="24"/>
        </w:rPr>
        <w:t xml:space="preserve">изопропиловый </w:t>
      </w:r>
      <w:r w:rsidRPr="00E3015C">
        <w:rPr>
          <w:rFonts w:ascii="Times New Roman" w:hAnsi="Times New Roman" w:cs="Times New Roman"/>
          <w:sz w:val="24"/>
          <w:szCs w:val="24"/>
        </w:rPr>
        <w:t xml:space="preserve">спирт </w:t>
      </w:r>
      <w:r w:rsidR="007E7ED4">
        <w:rPr>
          <w:rFonts w:ascii="Times New Roman" w:hAnsi="Times New Roman" w:cs="Times New Roman"/>
          <w:sz w:val="24"/>
          <w:szCs w:val="24"/>
        </w:rPr>
        <w:t>с</w:t>
      </w:r>
      <w:r w:rsidR="008C019B" w:rsidRPr="00E3015C">
        <w:rPr>
          <w:rFonts w:ascii="Times New Roman" w:hAnsi="Times New Roman" w:cs="Times New Roman"/>
          <w:sz w:val="24"/>
          <w:szCs w:val="24"/>
        </w:rPr>
        <w:t>читае</w:t>
      </w:r>
      <w:r w:rsidRPr="00E3015C">
        <w:rPr>
          <w:rFonts w:ascii="Times New Roman" w:hAnsi="Times New Roman" w:cs="Times New Roman"/>
          <w:sz w:val="24"/>
          <w:szCs w:val="24"/>
        </w:rPr>
        <w:t xml:space="preserve">тся крайне токсичным </w:t>
      </w:r>
      <w:r w:rsidRPr="004C3F2D">
        <w:rPr>
          <w:rFonts w:ascii="Times New Roman" w:eastAsia="Times New Roman" w:hAnsi="Times New Roman" w:cs="Times New Roman"/>
          <w:sz w:val="24"/>
          <w:szCs w:val="24"/>
        </w:rPr>
        <w:lastRenderedPageBreak/>
        <w:t>веществом</w:t>
      </w:r>
      <w:r w:rsidR="008825EE" w:rsidRPr="004C3F2D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4C3F2D">
        <w:rPr>
          <w:rFonts w:ascii="Times New Roman" w:eastAsia="Times New Roman" w:hAnsi="Times New Roman" w:cs="Times New Roman"/>
          <w:sz w:val="24"/>
          <w:szCs w:val="24"/>
        </w:rPr>
        <w:t xml:space="preserve"> По </w:t>
      </w:r>
      <w:hyperlink r:id="rId17" w:history="1">
        <w:r w:rsidRPr="004C3F2D">
          <w:rPr>
            <w:rFonts w:ascii="Times New Roman" w:eastAsia="Times New Roman" w:hAnsi="Times New Roman" w:cs="Times New Roman"/>
            <w:sz w:val="24"/>
            <w:szCs w:val="24"/>
          </w:rPr>
          <w:t>ГОСТ 12.1.007</w:t>
        </w:r>
      </w:hyperlink>
      <w:r w:rsidRPr="004C3F2D">
        <w:rPr>
          <w:rFonts w:ascii="Times New Roman" w:eastAsia="Times New Roman" w:hAnsi="Times New Roman" w:cs="Times New Roman"/>
          <w:sz w:val="24"/>
          <w:szCs w:val="24"/>
        </w:rPr>
        <w:t xml:space="preserve"> изопропиловый спирт по степени воздействия на организм относится к веществам 3-го класса опасности (умеренно опасные вещества).  По ГОСТ 9805-84 «Спирт изопр</w:t>
      </w:r>
      <w:r w:rsidR="007E7ED4">
        <w:rPr>
          <w:rFonts w:ascii="Times New Roman" w:eastAsia="Times New Roman" w:hAnsi="Times New Roman" w:cs="Times New Roman"/>
          <w:sz w:val="24"/>
          <w:szCs w:val="24"/>
        </w:rPr>
        <w:t>опиловый. Технические условия» п</w:t>
      </w:r>
      <w:r w:rsidRPr="004C3F2D">
        <w:rPr>
          <w:rFonts w:ascii="Times New Roman" w:eastAsia="Times New Roman" w:hAnsi="Times New Roman" w:cs="Times New Roman"/>
          <w:sz w:val="24"/>
          <w:szCs w:val="24"/>
        </w:rPr>
        <w:t xml:space="preserve">редельно допустимая концентрация (ПДК) паров изопропилового </w:t>
      </w:r>
      <w:r w:rsidR="004C3F2D" w:rsidRPr="004C3F2D">
        <w:rPr>
          <w:rFonts w:ascii="Times New Roman" w:eastAsia="Times New Roman" w:hAnsi="Times New Roman" w:cs="Times New Roman"/>
          <w:sz w:val="24"/>
          <w:szCs w:val="24"/>
        </w:rPr>
        <w:t xml:space="preserve">спирта в воздухе рабочей зоны – </w:t>
      </w:r>
      <w:r w:rsidRPr="004C3F2D">
        <w:rPr>
          <w:rFonts w:ascii="Times New Roman" w:eastAsia="Times New Roman" w:hAnsi="Times New Roman" w:cs="Times New Roman"/>
          <w:sz w:val="24"/>
          <w:szCs w:val="24"/>
        </w:rPr>
        <w:t>10 мг/м</w:t>
      </w:r>
      <w:r w:rsidRPr="007E7ED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4C3F2D">
        <w:rPr>
          <w:rFonts w:ascii="Times New Roman" w:eastAsia="Times New Roman" w:hAnsi="Times New Roman" w:cs="Times New Roman"/>
          <w:sz w:val="24"/>
          <w:szCs w:val="24"/>
        </w:rPr>
        <w:t>. Изопропиловый спирт обладает наркотическим действием. Отравление возможно при вдыхании паров при превышении ПДК.</w:t>
      </w:r>
    </w:p>
    <w:p w14:paraId="5D5C586D" w14:textId="77777777" w:rsidR="00E3015C" w:rsidRPr="004C3F2D" w:rsidRDefault="00CF5D7A" w:rsidP="00E6777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соответствии с</w:t>
      </w:r>
      <w:r w:rsidR="004C3F2D" w:rsidRPr="004C3F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8" w:history="1">
        <w:r w:rsidR="004C3F2D" w:rsidRPr="004C3F2D">
          <w:rPr>
            <w:rFonts w:ascii="Times New Roman" w:eastAsia="Times New Roman" w:hAnsi="Times New Roman" w:cs="Times New Roman"/>
            <w:sz w:val="24"/>
            <w:szCs w:val="24"/>
          </w:rPr>
          <w:t>ГОСТ 12.1.007</w:t>
        </w:r>
      </w:hyperlink>
      <w:r w:rsidR="00456FC8">
        <w:rPr>
          <w:rFonts w:ascii="Times New Roman" w:eastAsia="Times New Roman" w:hAnsi="Times New Roman" w:cs="Times New Roman"/>
          <w:sz w:val="24"/>
          <w:szCs w:val="24"/>
        </w:rPr>
        <w:t xml:space="preserve"> э</w:t>
      </w:r>
      <w:r w:rsidR="004C3F2D" w:rsidRPr="004C3F2D">
        <w:rPr>
          <w:rFonts w:ascii="Times New Roman" w:eastAsia="Times New Roman" w:hAnsi="Times New Roman" w:cs="Times New Roman"/>
          <w:sz w:val="24"/>
          <w:szCs w:val="24"/>
        </w:rPr>
        <w:t>тиловый спирт по степени воздействия на организм человека относится к 4-му классу опасности. По ГОСТ 18300-87 «Спирт этиловый ректификованный технический. Технические условия» предельно допустимая концентрация (ПДК) паров этилового спирта в воздухе рабочей зоны производственных помещений - 1000 мг/м</w:t>
      </w:r>
      <w:r w:rsidR="004C3F2D" w:rsidRPr="00CF5D7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</w:p>
    <w:p w14:paraId="6FD0FB53" w14:textId="77777777" w:rsidR="00874576" w:rsidRPr="004C3F2D" w:rsidRDefault="00874576" w:rsidP="00874576">
      <w:pPr>
        <w:spacing w:after="0" w:line="240" w:lineRule="auto"/>
        <w:ind w:firstLine="48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46A247" w14:textId="3219D7ED" w:rsidR="009A39E6" w:rsidRDefault="00235589" w:rsidP="00874576">
      <w:pPr>
        <w:pStyle w:val="1"/>
        <w:spacing w:before="0" w:beforeAutospacing="0" w:after="0" w:afterAutospacing="0"/>
        <w:ind w:firstLine="480"/>
      </w:pPr>
      <w:bookmarkStart w:id="9" w:name="_Toc58510779"/>
      <w:r w:rsidRPr="00235589">
        <w:t>6</w:t>
      </w:r>
      <w:r w:rsidR="0014654D" w:rsidRPr="00D943EA">
        <w:t>. Вопросы обращения с отходами во время COVID-19</w:t>
      </w:r>
      <w:bookmarkEnd w:id="9"/>
    </w:p>
    <w:p w14:paraId="13CC52D7" w14:textId="77777777" w:rsidR="00874576" w:rsidRPr="00D943EA" w:rsidRDefault="00874576" w:rsidP="00874576">
      <w:pPr>
        <w:pStyle w:val="1"/>
        <w:spacing w:before="0" w:beforeAutospacing="0" w:after="0" w:afterAutospacing="0"/>
        <w:ind w:firstLine="480"/>
      </w:pPr>
    </w:p>
    <w:p w14:paraId="2092BBCD" w14:textId="3800CA89" w:rsidR="00CF5D7A" w:rsidRPr="00CF5D7A" w:rsidRDefault="001B4C27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Процесс управления </w:t>
      </w:r>
      <w:r w:rsidR="00CF5D7A" w:rsidRPr="00CF5D7A">
        <w:rPr>
          <w:rFonts w:ascii="Times New Roman" w:hAnsi="Times New Roman" w:cs="Times New Roman"/>
          <w:sz w:val="24"/>
          <w:szCs w:val="24"/>
        </w:rPr>
        <w:t xml:space="preserve">отходами, в том числе медицинскими, </w:t>
      </w:r>
      <w:r w:rsidR="00844CEB">
        <w:rPr>
          <w:rFonts w:ascii="Times New Roman" w:hAnsi="Times New Roman" w:cs="Times New Roman"/>
          <w:sz w:val="24"/>
          <w:szCs w:val="24"/>
        </w:rPr>
        <w:t>пластиковыми</w:t>
      </w:r>
      <w:r w:rsidR="00CF5D7A" w:rsidRPr="00CF5D7A">
        <w:rPr>
          <w:rFonts w:ascii="Times New Roman" w:hAnsi="Times New Roman" w:cs="Times New Roman"/>
          <w:sz w:val="24"/>
          <w:szCs w:val="24"/>
        </w:rPr>
        <w:t xml:space="preserve"> и </w:t>
      </w:r>
      <w:r w:rsidR="00B35867">
        <w:rPr>
          <w:rFonts w:ascii="Times New Roman" w:hAnsi="Times New Roman" w:cs="Times New Roman"/>
          <w:sz w:val="24"/>
          <w:szCs w:val="24"/>
        </w:rPr>
        <w:t>другими</w:t>
      </w:r>
      <w:r w:rsidR="00012206">
        <w:rPr>
          <w:rFonts w:ascii="Times New Roman" w:hAnsi="Times New Roman" w:cs="Times New Roman"/>
          <w:sz w:val="24"/>
          <w:szCs w:val="24"/>
        </w:rPr>
        <w:t xml:space="preserve">, является важным </w:t>
      </w:r>
      <w:r w:rsidR="00CF5D7A" w:rsidRPr="00CF5D7A">
        <w:rPr>
          <w:rFonts w:ascii="Times New Roman" w:hAnsi="Times New Roman" w:cs="Times New Roman"/>
          <w:sz w:val="24"/>
          <w:szCs w:val="24"/>
        </w:rPr>
        <w:t xml:space="preserve">для </w:t>
      </w:r>
      <w:r w:rsidR="00CF5D7A">
        <w:rPr>
          <w:rFonts w:ascii="Times New Roman" w:hAnsi="Times New Roman" w:cs="Times New Roman"/>
          <w:sz w:val="24"/>
          <w:szCs w:val="24"/>
        </w:rPr>
        <w:t xml:space="preserve">сокращения риска возможных вторичных воздействий на здоровье человека и окружающую среду. </w:t>
      </w:r>
    </w:p>
    <w:p w14:paraId="383B7C11" w14:textId="4D9626C5" w:rsidR="009A3866" w:rsidRDefault="009A3866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A386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Несмотря на то, что в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Казахстане</w:t>
      </w:r>
      <w:r w:rsidRPr="009A386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введены послабления карантинных мер, ряд ограничительных мер</w:t>
      </w:r>
      <w:r w:rsidR="00012206">
        <w:rPr>
          <w:rFonts w:ascii="Times New Roman" w:hAnsi="Times New Roman" w:cs="Times New Roman"/>
          <w:sz w:val="24"/>
          <w:szCs w:val="24"/>
          <w:shd w:val="clear" w:color="auto" w:fill="FFFFFF"/>
        </w:rPr>
        <w:t>оприятий</w:t>
      </w:r>
      <w:r w:rsidRPr="009A386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все еще соблюдается, в том числе и обязательн</w:t>
      </w:r>
      <w:r w:rsidR="00E8441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ое </w:t>
      </w:r>
      <w:r w:rsidR="000D5B86">
        <w:rPr>
          <w:rFonts w:ascii="Times New Roman" w:hAnsi="Times New Roman" w:cs="Times New Roman"/>
          <w:sz w:val="24"/>
          <w:szCs w:val="24"/>
          <w:shd w:val="clear" w:color="auto" w:fill="FFFFFF"/>
        </w:rPr>
        <w:t>ношение</w:t>
      </w:r>
      <w:r w:rsidR="00E8441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масок. Однако </w:t>
      </w:r>
      <w:r w:rsidRPr="009A3866">
        <w:rPr>
          <w:rFonts w:ascii="Times New Roman" w:hAnsi="Times New Roman" w:cs="Times New Roman"/>
          <w:sz w:val="24"/>
          <w:szCs w:val="24"/>
          <w:shd w:val="clear" w:color="auto" w:fill="FFFFFF"/>
        </w:rPr>
        <w:t>использованные маски и перчатки стали новой проблемой заг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рязнения окружающей среды. Б</w:t>
      </w:r>
      <w:r w:rsidRPr="009A3866">
        <w:rPr>
          <w:rFonts w:ascii="Times New Roman" w:hAnsi="Times New Roman" w:cs="Times New Roman"/>
          <w:sz w:val="24"/>
          <w:szCs w:val="24"/>
          <w:shd w:val="clear" w:color="auto" w:fill="FFFFFF"/>
        </w:rPr>
        <w:t>ез должного обращения использованные маски и другие средства индивидуальной защиты представляют угрозу распрост</w:t>
      </w:r>
      <w:r w:rsidR="00844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ранения </w:t>
      </w:r>
      <w:proofErr w:type="spellStart"/>
      <w:r w:rsidR="00844CEB">
        <w:rPr>
          <w:rFonts w:ascii="Times New Roman" w:hAnsi="Times New Roman" w:cs="Times New Roman"/>
          <w:sz w:val="24"/>
          <w:szCs w:val="24"/>
          <w:shd w:val="clear" w:color="auto" w:fill="FFFFFF"/>
        </w:rPr>
        <w:t>коронавирусной</w:t>
      </w:r>
      <w:proofErr w:type="spellEnd"/>
      <w:r w:rsidR="00844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инфекции и возможного вторичного воздействия на</w:t>
      </w:r>
      <w:r w:rsidR="00B358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экологию и здоровье людей</w:t>
      </w:r>
      <w:r w:rsidR="00844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5D1374C9" w14:textId="435ACEAB" w:rsidR="009A3866" w:rsidRDefault="009A3866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Медицинские маски изготавливают из специального полимерного материала </w:t>
      </w:r>
      <w:r w:rsidR="00375BAA">
        <w:rPr>
          <w:rFonts w:ascii="Times New Roman" w:hAnsi="Times New Roman" w:cs="Times New Roman"/>
          <w:sz w:val="24"/>
          <w:szCs w:val="24"/>
        </w:rPr>
        <w:t>спа</w:t>
      </w:r>
      <w:r w:rsidR="00012206">
        <w:rPr>
          <w:rFonts w:ascii="Times New Roman" w:hAnsi="Times New Roman" w:cs="Times New Roman"/>
          <w:sz w:val="24"/>
          <w:szCs w:val="24"/>
        </w:rPr>
        <w:t>нбонд.</w:t>
      </w:r>
      <w:r w:rsidR="00E8441C">
        <w:rPr>
          <w:rFonts w:ascii="Times New Roman" w:hAnsi="Times New Roman" w:cs="Times New Roman"/>
          <w:sz w:val="24"/>
          <w:szCs w:val="24"/>
        </w:rPr>
        <w:t xml:space="preserve"> Т</w:t>
      </w:r>
      <w:r w:rsidR="00B35867">
        <w:rPr>
          <w:rFonts w:ascii="Times New Roman" w:hAnsi="Times New Roman" w:cs="Times New Roman"/>
          <w:sz w:val="24"/>
          <w:szCs w:val="24"/>
        </w:rPr>
        <w:t>акие маски в</w:t>
      </w:r>
      <w:r w:rsidR="00C93EAE">
        <w:rPr>
          <w:rFonts w:ascii="Times New Roman" w:hAnsi="Times New Roman" w:cs="Times New Roman"/>
          <w:sz w:val="24"/>
          <w:szCs w:val="24"/>
        </w:rPr>
        <w:t xml:space="preserve"> открытом пространстве и при воздействии солнечных лучей могут разлагаться от 10 до 12 месяцев, а в среде без солнечного света от 3 до 5 лет. Согласно данным Всемирного фонда </w:t>
      </w:r>
      <w:r w:rsidR="008C1B6C">
        <w:rPr>
          <w:rFonts w:ascii="Times New Roman" w:hAnsi="Times New Roman" w:cs="Times New Roman"/>
          <w:sz w:val="24"/>
          <w:szCs w:val="24"/>
        </w:rPr>
        <w:t>природы</w:t>
      </w:r>
      <w:r w:rsidR="00C93EAE">
        <w:rPr>
          <w:rFonts w:ascii="Times New Roman" w:hAnsi="Times New Roman" w:cs="Times New Roman"/>
          <w:sz w:val="24"/>
          <w:szCs w:val="24"/>
        </w:rPr>
        <w:t xml:space="preserve"> </w:t>
      </w:r>
      <w:r w:rsidR="00C93EAE" w:rsidRPr="00C93EAE">
        <w:rPr>
          <w:rFonts w:ascii="Times New Roman" w:hAnsi="Times New Roman" w:cs="Times New Roman"/>
          <w:sz w:val="24"/>
          <w:szCs w:val="24"/>
        </w:rPr>
        <w:t>(</w:t>
      </w:r>
      <w:r w:rsidR="00C93EAE">
        <w:rPr>
          <w:rFonts w:ascii="Times New Roman" w:hAnsi="Times New Roman" w:cs="Times New Roman"/>
          <w:sz w:val="24"/>
          <w:szCs w:val="24"/>
          <w:lang w:val="en-US"/>
        </w:rPr>
        <w:t>WWF</w:t>
      </w:r>
      <w:r w:rsidR="00C93EAE" w:rsidRPr="00C93EAE">
        <w:rPr>
          <w:rFonts w:ascii="Times New Roman" w:hAnsi="Times New Roman" w:cs="Times New Roman"/>
          <w:sz w:val="24"/>
          <w:szCs w:val="24"/>
        </w:rPr>
        <w:t xml:space="preserve">) 1% </w:t>
      </w:r>
      <w:r w:rsidR="00C93EAE">
        <w:rPr>
          <w:rFonts w:ascii="Times New Roman" w:hAnsi="Times New Roman" w:cs="Times New Roman"/>
          <w:sz w:val="24"/>
          <w:szCs w:val="24"/>
        </w:rPr>
        <w:t xml:space="preserve">неправильно утилизированных масок может превратиться в 40 тонн пластика в окружающей среде. И это еще одна причина правильно выбрасывать маски. Поэтому рекомендуется выбрасывать использованные маски и другие средства индивидуальной защиты в специальные урны для их дальнейшей утилизации. </w:t>
      </w:r>
      <w:r w:rsidR="00372574">
        <w:rPr>
          <w:rFonts w:ascii="Times New Roman" w:hAnsi="Times New Roman" w:cs="Times New Roman"/>
          <w:sz w:val="24"/>
          <w:szCs w:val="24"/>
        </w:rPr>
        <w:t xml:space="preserve">Весь процесс утилизации производится в соответствии с требованиями по обращению с медицинскими отходами. </w:t>
      </w:r>
    </w:p>
    <w:p w14:paraId="4E743057" w14:textId="2FAA2DD2" w:rsidR="00764A46" w:rsidRDefault="00372574" w:rsidP="00E67771">
      <w:pPr>
        <w:pStyle w:val="aa"/>
        <w:shd w:val="clear" w:color="auto" w:fill="FFFFFF"/>
        <w:spacing w:before="0" w:beforeAutospacing="0" w:after="0" w:afterAutospacing="0" w:line="240" w:lineRule="atLeast"/>
        <w:ind w:firstLine="567"/>
        <w:jc w:val="both"/>
        <w:rPr>
          <w:shd w:val="clear" w:color="auto" w:fill="FFFFFF"/>
        </w:rPr>
      </w:pPr>
      <w:r w:rsidRPr="00372574">
        <w:rPr>
          <w:shd w:val="clear" w:color="auto" w:fill="FFFFFF"/>
        </w:rPr>
        <w:t>Мед</w:t>
      </w:r>
      <w:r w:rsidR="008A257F">
        <w:rPr>
          <w:shd w:val="clear" w:color="auto" w:fill="FFFFFF"/>
        </w:rPr>
        <w:t xml:space="preserve">ицинские </w:t>
      </w:r>
      <w:r w:rsidR="00111F54">
        <w:rPr>
          <w:shd w:val="clear" w:color="auto" w:fill="FFFFFF"/>
        </w:rPr>
        <w:t>отходы являются</w:t>
      </w:r>
      <w:r w:rsidRPr="008A257F">
        <w:rPr>
          <w:shd w:val="clear" w:color="auto" w:fill="FFFFFF"/>
        </w:rPr>
        <w:t xml:space="preserve"> источником поступления вредных химических и биологических элементов в окружающую среду. Поэтому </w:t>
      </w:r>
      <w:r w:rsidR="00FF02AD" w:rsidRPr="008A257F">
        <w:rPr>
          <w:shd w:val="clear" w:color="auto" w:fill="FFFFFF"/>
        </w:rPr>
        <w:t xml:space="preserve">необходимо соблюдать </w:t>
      </w:r>
      <w:r w:rsidR="00FF02AD">
        <w:rPr>
          <w:shd w:val="clear" w:color="auto" w:fill="FFFFFF"/>
        </w:rPr>
        <w:t>установленные</w:t>
      </w:r>
      <w:r w:rsidRPr="008A257F">
        <w:rPr>
          <w:shd w:val="clear" w:color="auto" w:fill="FFFFFF"/>
        </w:rPr>
        <w:t xml:space="preserve"> правил</w:t>
      </w:r>
      <w:r w:rsidR="00FF02AD">
        <w:rPr>
          <w:shd w:val="clear" w:color="auto" w:fill="FFFFFF"/>
        </w:rPr>
        <w:t>а</w:t>
      </w:r>
      <w:r w:rsidRPr="008A257F">
        <w:rPr>
          <w:shd w:val="clear" w:color="auto" w:fill="FFFFFF"/>
        </w:rPr>
        <w:t xml:space="preserve"> по обращению с медицинскими отходами.</w:t>
      </w:r>
      <w:r w:rsidR="008A257F" w:rsidRPr="008A257F">
        <w:rPr>
          <w:shd w:val="clear" w:color="auto" w:fill="FFFFFF"/>
        </w:rPr>
        <w:t xml:space="preserve"> С 1 января 2020 года в РК вступил в силу национальный стандарт в сфере обращения с опасными медицинскими отходами СТ РК 3498-2019 «Опасные медицинские отходы. Требования к раздельному сбору, хранению, приему, транспортировке и утилизации (обезвреживанию)». Стандарт утвержден и введен в действие Приказом Председателя Комитета технического регулирования и метрологии Министерства торговли и интеграции Республики Казахстан от «03» декабря 2019 года №</w:t>
      </w:r>
      <w:r w:rsidR="005003E8">
        <w:rPr>
          <w:shd w:val="clear" w:color="auto" w:fill="FFFFFF"/>
        </w:rPr>
        <w:t xml:space="preserve"> </w:t>
      </w:r>
      <w:r w:rsidR="008A257F" w:rsidRPr="008A257F">
        <w:rPr>
          <w:shd w:val="clear" w:color="auto" w:fill="FFFFFF"/>
        </w:rPr>
        <w:t xml:space="preserve">451-од. </w:t>
      </w:r>
    </w:p>
    <w:p w14:paraId="5A6F53F8" w14:textId="77777777" w:rsidR="008A257F" w:rsidRPr="00111F54" w:rsidRDefault="008A257F" w:rsidP="00E67771">
      <w:pPr>
        <w:pStyle w:val="aa"/>
        <w:shd w:val="clear" w:color="auto" w:fill="FFFFFF"/>
        <w:spacing w:before="0" w:beforeAutospacing="0" w:after="0" w:afterAutospacing="0" w:line="240" w:lineRule="atLeast"/>
        <w:ind w:firstLine="567"/>
        <w:jc w:val="both"/>
      </w:pPr>
      <w:r w:rsidRPr="00111F54">
        <w:t>Стандарт распространяется на опасные медицинские отходы</w:t>
      </w:r>
      <w:r w:rsidR="00111F54">
        <w:t xml:space="preserve"> (ОМО)</w:t>
      </w:r>
      <w:r w:rsidRPr="00111F54">
        <w:t>:</w:t>
      </w:r>
    </w:p>
    <w:p w14:paraId="7BF52D2D" w14:textId="77777777" w:rsidR="008A257F" w:rsidRPr="008A257F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класса «Б»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эпидемиологически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опасные медицинские отходы (инфицированные и потенциально инфицированные отходы);</w:t>
      </w:r>
    </w:p>
    <w:p w14:paraId="07D3209F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класса «В» – </w:t>
      </w: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чрезвычайно </w:t>
      </w:r>
      <w:proofErr w:type="spellStart"/>
      <w:r w:rsidRPr="00F26D50">
        <w:rPr>
          <w:rFonts w:ascii="Times New Roman" w:eastAsia="Times New Roman" w:hAnsi="Times New Roman" w:cs="Times New Roman"/>
          <w:sz w:val="24"/>
          <w:szCs w:val="24"/>
        </w:rPr>
        <w:t>эпидемиологически</w:t>
      </w:r>
      <w:proofErr w:type="spellEnd"/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 опасные медицинские отходы;</w:t>
      </w:r>
    </w:p>
    <w:p w14:paraId="49971E3F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26D50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класса «Г» – </w:t>
      </w:r>
      <w:proofErr w:type="spellStart"/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токсикологически</w:t>
      </w:r>
      <w:proofErr w:type="spellEnd"/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опасные медицинские отходы, неподлежащие использованию;</w:t>
      </w:r>
    </w:p>
    <w:p w14:paraId="4570305A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Стандарт не распространяется на медицинские отходы:</w:t>
      </w:r>
    </w:p>
    <w:p w14:paraId="7BFBC1E3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- класса «А» – не отличающиеся по составу от</w:t>
      </w:r>
      <w:r w:rsidR="00557E9B"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коммунально-бытовых отходов, </w:t>
      </w:r>
    </w:p>
    <w:p w14:paraId="044A0F77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- не обладающие опасными свойствами класса «Д» – радиоактивные медицинские отходы;</w:t>
      </w:r>
    </w:p>
    <w:p w14:paraId="283FEE39" w14:textId="77777777" w:rsidR="008A257F" w:rsidRPr="00F26D50" w:rsidRDefault="008A257F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26D50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- ртутьсодержащие отходы класса «Г».</w:t>
      </w:r>
    </w:p>
    <w:p w14:paraId="37A2B7B5" w14:textId="3B81EE80" w:rsidR="00764A46" w:rsidRDefault="00764A46" w:rsidP="00E67771">
      <w:pPr>
        <w:shd w:val="clear" w:color="auto" w:fill="FFFFFF"/>
        <w:spacing w:after="0" w:line="240" w:lineRule="atLeast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В соответствии со стандартом </w:t>
      </w:r>
      <w:r w:rsidRPr="00F26D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СТ РК 3498-2019</w:t>
      </w:r>
      <w:r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обезвреживание подразделяется на предварительное и полное</w:t>
      </w:r>
      <w:r w:rsidR="00A433B8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F6470D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указано в таблице </w:t>
      </w:r>
      <w:r w:rsidR="0077383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6</w:t>
      </w:r>
      <w:r w:rsidR="00111F54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.1</w:t>
      </w:r>
      <w:r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786E5AAA" w14:textId="77777777" w:rsidR="00111F54" w:rsidRPr="00611EDB" w:rsidRDefault="00111F54" w:rsidP="00764A46">
      <w:pPr>
        <w:shd w:val="clear" w:color="auto" w:fill="FFFFFF"/>
        <w:spacing w:after="0" w:line="240" w:lineRule="atLeast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3C9929A3" w14:textId="73DB388A" w:rsidR="00611EDB" w:rsidRDefault="00611EDB" w:rsidP="00611EDB">
      <w:pPr>
        <w:shd w:val="clear" w:color="auto" w:fill="FFFFFF"/>
        <w:spacing w:after="0" w:line="240" w:lineRule="atLeast"/>
        <w:ind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11ED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Таблица</w:t>
      </w:r>
      <w:r w:rsidR="00F6470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235589" w:rsidRPr="0023558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6</w:t>
      </w:r>
      <w:r w:rsidR="00111F5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.1 –</w:t>
      </w:r>
      <w:r w:rsidRPr="00611ED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Виды обезвреживания ОМО согласно СТ РК 3498-2019</w:t>
      </w:r>
    </w:p>
    <w:p w14:paraId="3F8FDC69" w14:textId="77777777" w:rsidR="00111F54" w:rsidRPr="00611EDB" w:rsidRDefault="00111F54" w:rsidP="00611EDB">
      <w:pPr>
        <w:shd w:val="clear" w:color="auto" w:fill="FFFFFF"/>
        <w:spacing w:after="0" w:line="240" w:lineRule="atLeast"/>
        <w:ind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677"/>
        <w:gridCol w:w="4679"/>
      </w:tblGrid>
      <w:tr w:rsidR="00764A46" w14:paraId="064435A7" w14:textId="77777777" w:rsidTr="00111F54">
        <w:tc>
          <w:tcPr>
            <w:tcW w:w="4677" w:type="dxa"/>
          </w:tcPr>
          <w:p w14:paraId="0D07911F" w14:textId="77777777" w:rsidR="00764A46" w:rsidRDefault="00764A46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Предварительное обезвреживание ОМО </w:t>
            </w:r>
          </w:p>
        </w:tc>
        <w:tc>
          <w:tcPr>
            <w:tcW w:w="4679" w:type="dxa"/>
          </w:tcPr>
          <w:p w14:paraId="76571818" w14:textId="77777777" w:rsidR="00764A46" w:rsidRDefault="00764A46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Полное обезвреживание ОМО </w:t>
            </w:r>
          </w:p>
        </w:tc>
      </w:tr>
      <w:tr w:rsidR="00764A46" w14:paraId="5503904B" w14:textId="77777777" w:rsidTr="00111F54">
        <w:tc>
          <w:tcPr>
            <w:tcW w:w="4677" w:type="dxa"/>
          </w:tcPr>
          <w:p w14:paraId="01CAEE8F" w14:textId="77777777" w:rsidR="00764A46" w:rsidRDefault="00764A46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Методы, не отвечающие требованиям параметров полного обезвреживания;</w:t>
            </w:r>
          </w:p>
        </w:tc>
        <w:tc>
          <w:tcPr>
            <w:tcW w:w="4679" w:type="dxa"/>
          </w:tcPr>
          <w:p w14:paraId="612EA1D7" w14:textId="77777777" w:rsidR="00764A46" w:rsidRDefault="00AB4A07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ОМО классов Б, В и Г без содержания ХОС*, или с содержанием менее 1% обезвреживаются на установках обеспечивающих температуру не менее 1000-1200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764A46" w14:paraId="6A30B668" w14:textId="77777777" w:rsidTr="00111F54">
        <w:tc>
          <w:tcPr>
            <w:tcW w:w="4677" w:type="dxa"/>
          </w:tcPr>
          <w:p w14:paraId="04C38044" w14:textId="77777777" w:rsidR="00764A46" w:rsidRDefault="00764A46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Химическая дезинфекция с применением дезинфицирующих средств, биологическая обработка с применением препаратов, растворов </w:t>
            </w:r>
            <w:r w:rsidR="00AB4A07">
              <w:rPr>
                <w:rFonts w:ascii="Times New Roman" w:eastAsia="Times New Roman" w:hAnsi="Times New Roman" w:cs="Times New Roman"/>
                <w:sz w:val="24"/>
                <w:szCs w:val="24"/>
              </w:rPr>
              <w:t>и специальных жидкостей</w:t>
            </w:r>
          </w:p>
        </w:tc>
        <w:tc>
          <w:tcPr>
            <w:tcW w:w="4679" w:type="dxa"/>
          </w:tcPr>
          <w:p w14:paraId="5B1C5D36" w14:textId="77777777" w:rsidR="00764A46" w:rsidRDefault="00AB4A07" w:rsidP="00764A46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ОМО, с содержанием ХОС* 1% и более, обезвреживаются на установках обеспечивающих температуру 1100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и более</w:t>
            </w:r>
          </w:p>
        </w:tc>
      </w:tr>
    </w:tbl>
    <w:p w14:paraId="69D2B328" w14:textId="77777777" w:rsidR="00764A46" w:rsidRPr="00111F54" w:rsidRDefault="00611EDB" w:rsidP="00764A46">
      <w:pPr>
        <w:shd w:val="clear" w:color="auto" w:fill="FFFFFF"/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11F54">
        <w:rPr>
          <w:rFonts w:ascii="Times New Roman" w:eastAsia="Times New Roman" w:hAnsi="Times New Roman" w:cs="Times New Roman"/>
          <w:sz w:val="20"/>
          <w:szCs w:val="20"/>
        </w:rPr>
        <w:t>ХОС* – хлорорганические соединения</w:t>
      </w:r>
    </w:p>
    <w:p w14:paraId="532FFDA4" w14:textId="77777777" w:rsidR="003D2AD5" w:rsidRPr="008A257F" w:rsidRDefault="003D2AD5" w:rsidP="00557E9B">
      <w:pPr>
        <w:shd w:val="clear" w:color="auto" w:fill="FFFFFF"/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14:paraId="73225CEF" w14:textId="67B83A30" w:rsidR="00C93EAE" w:rsidRPr="00C93EAE" w:rsidRDefault="00C93EAE" w:rsidP="001D2C2E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0C04">
        <w:rPr>
          <w:rFonts w:ascii="Times New Roman" w:hAnsi="Times New Roman" w:cs="Times New Roman"/>
          <w:sz w:val="24"/>
          <w:szCs w:val="24"/>
        </w:rPr>
        <w:t xml:space="preserve">В целях </w:t>
      </w:r>
      <w:r w:rsidR="00F20C04">
        <w:rPr>
          <w:rFonts w:ascii="Times New Roman" w:hAnsi="Times New Roman" w:cs="Times New Roman"/>
          <w:sz w:val="24"/>
          <w:szCs w:val="24"/>
        </w:rPr>
        <w:t xml:space="preserve">правильной утилизации отходов СИЗ </w:t>
      </w:r>
      <w:r w:rsidRPr="00F20C04">
        <w:rPr>
          <w:rFonts w:ascii="Times New Roman" w:hAnsi="Times New Roman" w:cs="Times New Roman"/>
          <w:sz w:val="24"/>
          <w:szCs w:val="24"/>
        </w:rPr>
        <w:t>в</w:t>
      </w:r>
      <w:r w:rsidR="00F20C04">
        <w:rPr>
          <w:rFonts w:ascii="Times New Roman" w:hAnsi="Times New Roman" w:cs="Times New Roman"/>
          <w:sz w:val="24"/>
          <w:szCs w:val="24"/>
        </w:rPr>
        <w:t xml:space="preserve">о многих крупных городах </w:t>
      </w:r>
      <w:r w:rsidRPr="00F20C04">
        <w:rPr>
          <w:rFonts w:ascii="Times New Roman" w:hAnsi="Times New Roman" w:cs="Times New Roman"/>
          <w:sz w:val="24"/>
          <w:szCs w:val="24"/>
        </w:rPr>
        <w:t xml:space="preserve">были </w:t>
      </w:r>
      <w:r w:rsidR="00F20C04">
        <w:rPr>
          <w:rFonts w:ascii="Times New Roman" w:hAnsi="Times New Roman" w:cs="Times New Roman"/>
          <w:sz w:val="24"/>
          <w:szCs w:val="24"/>
        </w:rPr>
        <w:t xml:space="preserve">установлены </w:t>
      </w:r>
      <w:r w:rsidRPr="00F20C04">
        <w:rPr>
          <w:rFonts w:ascii="Times New Roman" w:hAnsi="Times New Roman" w:cs="Times New Roman"/>
          <w:sz w:val="24"/>
          <w:szCs w:val="24"/>
        </w:rPr>
        <w:t>контейнеры</w:t>
      </w:r>
      <w:r w:rsidR="00F20C04">
        <w:rPr>
          <w:rFonts w:ascii="Times New Roman" w:hAnsi="Times New Roman" w:cs="Times New Roman"/>
          <w:sz w:val="24"/>
          <w:szCs w:val="24"/>
        </w:rPr>
        <w:t xml:space="preserve">. В основном контейнеры были установлены в торговых центрах, магазинах, бизнес центрах, учебных заведениях и т.д.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542D4C" w14:textId="77777777" w:rsidR="0014654D" w:rsidRPr="0014654D" w:rsidRDefault="00345B6C" w:rsidP="001D2C2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4654D">
        <w:rPr>
          <w:rFonts w:ascii="Times New Roman" w:hAnsi="Times New Roman" w:cs="Times New Roman"/>
          <w:sz w:val="24"/>
          <w:szCs w:val="24"/>
        </w:rPr>
        <w:t>В Приложении 18 к постановлению Главного государственного санитарного врача Республики Каз</w:t>
      </w:r>
      <w:r w:rsidR="001D2C2E">
        <w:rPr>
          <w:rFonts w:ascii="Times New Roman" w:hAnsi="Times New Roman" w:cs="Times New Roman"/>
          <w:sz w:val="24"/>
          <w:szCs w:val="24"/>
        </w:rPr>
        <w:t xml:space="preserve">ахстан даны </w:t>
      </w:r>
      <w:r w:rsidRPr="0014654D">
        <w:rPr>
          <w:rFonts w:ascii="Times New Roman" w:hAnsi="Times New Roman" w:cs="Times New Roman"/>
          <w:sz w:val="24"/>
          <w:szCs w:val="24"/>
        </w:rPr>
        <w:t>рекомендации по использованию и утилизации средств индивидуальной защиты</w:t>
      </w:r>
      <w:r w:rsidR="0014654D" w:rsidRPr="0014654D">
        <w:rPr>
          <w:rFonts w:ascii="Times New Roman" w:hAnsi="Times New Roman" w:cs="Times New Roman"/>
          <w:sz w:val="24"/>
          <w:szCs w:val="24"/>
        </w:rPr>
        <w:t xml:space="preserve">. </w:t>
      </w:r>
      <w:r w:rsidR="0014654D" w:rsidRPr="0014654D">
        <w:rPr>
          <w:rFonts w:ascii="Times New Roman" w:hAnsi="Times New Roman" w:cs="Times New Roman"/>
          <w:color w:val="000000"/>
          <w:sz w:val="24"/>
          <w:szCs w:val="24"/>
        </w:rPr>
        <w:t>Сбор, временное хранение, вывоз и обезвреживание медицинских отходов проводится по договору со спе</w:t>
      </w:r>
      <w:r w:rsidR="0014654D">
        <w:rPr>
          <w:rFonts w:ascii="Times New Roman" w:hAnsi="Times New Roman" w:cs="Times New Roman"/>
          <w:color w:val="000000"/>
          <w:sz w:val="24"/>
          <w:szCs w:val="24"/>
        </w:rPr>
        <w:t>циализированными организациями.</w:t>
      </w:r>
      <w:r w:rsidR="0014654D" w:rsidRPr="0014654D">
        <w:rPr>
          <w:rFonts w:ascii="Times New Roman" w:hAnsi="Times New Roman" w:cs="Times New Roman"/>
          <w:color w:val="000000"/>
          <w:sz w:val="24"/>
          <w:szCs w:val="24"/>
        </w:rPr>
        <w:t xml:space="preserve"> Утилизация медицинских отходов, связанных с COVID-19 проводится в соответствии с действующими нормативными правовыми актами. </w:t>
      </w:r>
    </w:p>
    <w:p w14:paraId="205A6273" w14:textId="77777777" w:rsidR="0014654D" w:rsidRPr="0014654D" w:rsidRDefault="0014654D" w:rsidP="009A386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4654D">
        <w:rPr>
          <w:rFonts w:ascii="Times New Roman" w:hAnsi="Times New Roman" w:cs="Times New Roman"/>
          <w:color w:val="000000"/>
          <w:sz w:val="24"/>
          <w:szCs w:val="24"/>
        </w:rPr>
        <w:t xml:space="preserve">В карантинных центрах, провизорных и инфекционных стационарах, где находятся больные COVID-19, больные с симптомами, не исключающими заболевания COVID-19 и лица, контактировавшие с больными COVID-19, использованные СИЗ подлежат обеззараживанию и удалению, как отходы класса «В» (чрезвычайно </w:t>
      </w:r>
      <w:proofErr w:type="spellStart"/>
      <w:r w:rsidRPr="0014654D">
        <w:rPr>
          <w:rFonts w:ascii="Times New Roman" w:hAnsi="Times New Roman" w:cs="Times New Roman"/>
          <w:color w:val="000000"/>
          <w:sz w:val="24"/>
          <w:szCs w:val="24"/>
        </w:rPr>
        <w:t>эпидемиологически</w:t>
      </w:r>
      <w:proofErr w:type="spellEnd"/>
      <w:r w:rsidRPr="0014654D">
        <w:rPr>
          <w:rFonts w:ascii="Times New Roman" w:hAnsi="Times New Roman" w:cs="Times New Roman"/>
          <w:color w:val="000000"/>
          <w:sz w:val="24"/>
          <w:szCs w:val="24"/>
        </w:rPr>
        <w:t xml:space="preserve"> опасные медицинские отходы). </w:t>
      </w:r>
    </w:p>
    <w:p w14:paraId="467FA534" w14:textId="77777777" w:rsidR="00FD2EAC" w:rsidRPr="00FD2EAC" w:rsidRDefault="00345B6C" w:rsidP="00FD2EA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2EAC">
        <w:rPr>
          <w:rFonts w:ascii="Times New Roman" w:hAnsi="Times New Roman" w:cs="Times New Roman"/>
          <w:sz w:val="24"/>
          <w:szCs w:val="24"/>
        </w:rPr>
        <w:t>В организациях здравоохранения, за исключением карантинных центров, провизорных и инфекционных стационаров, использованные СИЗ подлежат удалению, как отходы класса «Б» (</w:t>
      </w:r>
      <w:proofErr w:type="spellStart"/>
      <w:r w:rsidRPr="00FD2EAC">
        <w:rPr>
          <w:rFonts w:ascii="Times New Roman" w:hAnsi="Times New Roman" w:cs="Times New Roman"/>
          <w:sz w:val="24"/>
          <w:szCs w:val="24"/>
        </w:rPr>
        <w:t>эпидемиологически</w:t>
      </w:r>
      <w:proofErr w:type="spellEnd"/>
      <w:r w:rsidRPr="00FD2EAC">
        <w:rPr>
          <w:rFonts w:ascii="Times New Roman" w:hAnsi="Times New Roman" w:cs="Times New Roman"/>
          <w:sz w:val="24"/>
          <w:szCs w:val="24"/>
        </w:rPr>
        <w:t xml:space="preserve"> опасные медицинские отходы). Во всех медицинских организациях при выявлении пациента с подозрением или подтвержденным с COVID-19 использованные СИЗ подлежат обеззараживанию и удалению, как отходы класса «В» (чрезвычайно </w:t>
      </w:r>
      <w:proofErr w:type="spellStart"/>
      <w:r w:rsidRPr="00FD2EAC">
        <w:rPr>
          <w:rFonts w:ascii="Times New Roman" w:hAnsi="Times New Roman" w:cs="Times New Roman"/>
          <w:sz w:val="24"/>
          <w:szCs w:val="24"/>
        </w:rPr>
        <w:t>эпидемиологически</w:t>
      </w:r>
      <w:proofErr w:type="spellEnd"/>
      <w:r w:rsidRPr="00FD2EAC">
        <w:rPr>
          <w:rFonts w:ascii="Times New Roman" w:hAnsi="Times New Roman" w:cs="Times New Roman"/>
          <w:sz w:val="24"/>
          <w:szCs w:val="24"/>
        </w:rPr>
        <w:t xml:space="preserve"> опасные медицинские отходы). В этих целях во всех отделениях должны быть в достаточном количестве пакеты и КБСУ классов «Б», так и класса «В». </w:t>
      </w:r>
    </w:p>
    <w:p w14:paraId="29F1840C" w14:textId="77777777" w:rsidR="00345B6C" w:rsidRPr="007F5A23" w:rsidRDefault="00345B6C" w:rsidP="00E67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2EAC">
        <w:rPr>
          <w:rFonts w:ascii="Times New Roman" w:hAnsi="Times New Roman" w:cs="Times New Roman"/>
          <w:sz w:val="24"/>
          <w:szCs w:val="24"/>
        </w:rPr>
        <w:t>В организациях и объектах, сотрудники которых задействованы в проведении санитарно-профилактических и санитарно-противоэпидемических мероприятий (по патрулированию</w:t>
      </w:r>
      <w:r w:rsidR="00BC4D91">
        <w:rPr>
          <w:rFonts w:ascii="Times New Roman" w:hAnsi="Times New Roman" w:cs="Times New Roman"/>
          <w:sz w:val="24"/>
          <w:szCs w:val="24"/>
        </w:rPr>
        <w:t xml:space="preserve"> улиц, дезинфекции помещений и </w:t>
      </w:r>
      <w:r w:rsidRPr="00FD2EAC">
        <w:rPr>
          <w:rFonts w:ascii="Times New Roman" w:hAnsi="Times New Roman" w:cs="Times New Roman"/>
          <w:sz w:val="24"/>
          <w:szCs w:val="24"/>
        </w:rPr>
        <w:t xml:space="preserve">общественных мест), в том числе сотрудники полиции, волонтеры, должно быть выделено специальное место для временного хранения пакетов для сбора использованных СИЗ. </w:t>
      </w:r>
    </w:p>
    <w:p w14:paraId="31639721" w14:textId="77777777" w:rsidR="00345B6C" w:rsidRPr="00FD2EAC" w:rsidRDefault="00345B6C" w:rsidP="00E67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2EAC">
        <w:rPr>
          <w:rFonts w:ascii="Times New Roman" w:hAnsi="Times New Roman" w:cs="Times New Roman"/>
          <w:sz w:val="24"/>
          <w:szCs w:val="24"/>
        </w:rPr>
        <w:t>В домашних условиях использованные маски (в том числе салфетки</w:t>
      </w:r>
      <w:r w:rsidR="00111F54">
        <w:rPr>
          <w:rFonts w:ascii="Times New Roman" w:hAnsi="Times New Roman" w:cs="Times New Roman"/>
          <w:sz w:val="24"/>
          <w:szCs w:val="24"/>
        </w:rPr>
        <w:t>,</w:t>
      </w:r>
      <w:r w:rsidRPr="00FD2EAC">
        <w:rPr>
          <w:rFonts w:ascii="Times New Roman" w:hAnsi="Times New Roman" w:cs="Times New Roman"/>
          <w:sz w:val="24"/>
          <w:szCs w:val="24"/>
        </w:rPr>
        <w:t xml:space="preserve"> использованные при чихании и кашле) следует сложить в отдельный пакет, плотно и герметично закрыть его и только после этого выбросить в мусорное ведро. Маски</w:t>
      </w:r>
      <w:r w:rsidR="00111F54">
        <w:rPr>
          <w:rFonts w:ascii="Times New Roman" w:hAnsi="Times New Roman" w:cs="Times New Roman"/>
          <w:sz w:val="24"/>
          <w:szCs w:val="24"/>
        </w:rPr>
        <w:t>,</w:t>
      </w:r>
      <w:r w:rsidRPr="00FD2EAC">
        <w:rPr>
          <w:rFonts w:ascii="Times New Roman" w:hAnsi="Times New Roman" w:cs="Times New Roman"/>
          <w:sz w:val="24"/>
          <w:szCs w:val="24"/>
        </w:rPr>
        <w:t xml:space="preserve"> используемые населением</w:t>
      </w:r>
      <w:r w:rsidR="00111F54">
        <w:rPr>
          <w:rFonts w:ascii="Times New Roman" w:hAnsi="Times New Roman" w:cs="Times New Roman"/>
          <w:sz w:val="24"/>
          <w:szCs w:val="24"/>
        </w:rPr>
        <w:t>,</w:t>
      </w:r>
      <w:r w:rsidRPr="00FD2EAC">
        <w:rPr>
          <w:rFonts w:ascii="Times New Roman" w:hAnsi="Times New Roman" w:cs="Times New Roman"/>
          <w:sz w:val="24"/>
          <w:szCs w:val="24"/>
        </w:rPr>
        <w:t xml:space="preserve"> относятся к медицинским отходам класса «А» (неопасные медицинские отходы, подобные ТБО) и вывозятся на полигоны. </w:t>
      </w:r>
    </w:p>
    <w:p w14:paraId="54A98D80" w14:textId="77777777" w:rsidR="00345B6C" w:rsidRPr="00FD2EAC" w:rsidRDefault="00345B6C" w:rsidP="00E677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2EAC">
        <w:rPr>
          <w:rFonts w:ascii="Times New Roman" w:hAnsi="Times New Roman" w:cs="Times New Roman"/>
          <w:sz w:val="24"/>
          <w:szCs w:val="24"/>
        </w:rPr>
        <w:t xml:space="preserve">Транспортировку, обезвреживание и утилизацию опасных медицинских отходов классов «Б» и «В» осуществляют специализированные организации в соответствии с </w:t>
      </w:r>
      <w:r w:rsidRPr="00FD2EAC">
        <w:rPr>
          <w:rFonts w:ascii="Times New Roman" w:hAnsi="Times New Roman" w:cs="Times New Roman"/>
          <w:sz w:val="24"/>
          <w:szCs w:val="24"/>
        </w:rPr>
        <w:lastRenderedPageBreak/>
        <w:t>действующим законодательством в сфере санитарно-эпидемиологического благополучия населения.</w:t>
      </w:r>
    </w:p>
    <w:p w14:paraId="3F55D0AF" w14:textId="77777777" w:rsidR="000D63FB" w:rsidRDefault="00FD2EAC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Каза</w:t>
      </w:r>
      <w:r w:rsidR="003642F8">
        <w:rPr>
          <w:rFonts w:ascii="Times New Roman" w:hAnsi="Times New Roman" w:cs="Times New Roman"/>
          <w:sz w:val="24"/>
          <w:szCs w:val="24"/>
        </w:rPr>
        <w:t xml:space="preserve">хстане в год образуются около </w:t>
      </w:r>
      <w:r w:rsidRPr="00235589">
        <w:rPr>
          <w:rFonts w:ascii="Times New Roman" w:hAnsi="Times New Roman" w:cs="Times New Roman"/>
          <w:sz w:val="24"/>
          <w:szCs w:val="24"/>
        </w:rPr>
        <w:t>6 млн. твердые бытовые отходы (ТБО).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2EAC">
        <w:rPr>
          <w:rFonts w:ascii="Times New Roman" w:hAnsi="Times New Roman" w:cs="Times New Roman"/>
          <w:sz w:val="24"/>
          <w:szCs w:val="24"/>
        </w:rPr>
        <w:t xml:space="preserve">Вопросы образования и накопления </w:t>
      </w:r>
      <w:r>
        <w:rPr>
          <w:rFonts w:ascii="Times New Roman" w:hAnsi="Times New Roman" w:cs="Times New Roman"/>
          <w:sz w:val="24"/>
          <w:szCs w:val="24"/>
        </w:rPr>
        <w:t xml:space="preserve">ТБО </w:t>
      </w:r>
      <w:r w:rsidRPr="00FD2EAC">
        <w:rPr>
          <w:rFonts w:ascii="Times New Roman" w:hAnsi="Times New Roman" w:cs="Times New Roman"/>
          <w:sz w:val="24"/>
          <w:szCs w:val="24"/>
        </w:rPr>
        <w:t>в Республике Казахстан являются одними из острых экологических вопросов. Влияние ТБО на окружающую среду и объемы их образования требуют выработки подходов и мероприятий по решению проблем обращения с ними.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28412B" w14:textId="46FB4310" w:rsidR="000D63FB" w:rsidRPr="00124D00" w:rsidRDefault="000D63FB" w:rsidP="000D63FB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Управление зеленой экономики г. Алматы сообщает, что в 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марте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апреле 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количество отходов в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городе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выросло в 2 раза. Если в январе и феврале образовывалось 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23,2 тысяч тонн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23,4 тысячи тонн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отходов, то в марте и апреле этот показатель составил 34,5 тысячи тонн и</w:t>
      </w:r>
      <w:r w:rsidRPr="00EF12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40,2 тысячи тонн. </w:t>
      </w:r>
    </w:p>
    <w:p w14:paraId="07A65067" w14:textId="5A3396AD" w:rsidR="00FD2EAC" w:rsidRDefault="00FD2EAC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2EAC">
        <w:rPr>
          <w:rFonts w:ascii="Times New Roman" w:hAnsi="Times New Roman" w:cs="Times New Roman"/>
          <w:sz w:val="24"/>
          <w:szCs w:val="24"/>
        </w:rPr>
        <w:t>По результатам проведенных различных исследований определен усредненный морфологический состав ТБО в Казахстане</w:t>
      </w:r>
      <w:r w:rsidR="00D45608">
        <w:rPr>
          <w:rFonts w:ascii="Times New Roman" w:hAnsi="Times New Roman" w:cs="Times New Roman"/>
          <w:sz w:val="24"/>
          <w:szCs w:val="24"/>
        </w:rPr>
        <w:t xml:space="preserve"> (</w:t>
      </w:r>
      <w:r w:rsidR="00235589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235589" w:rsidRPr="00235589">
        <w:rPr>
          <w:rFonts w:ascii="Times New Roman" w:hAnsi="Times New Roman" w:cs="Times New Roman"/>
          <w:sz w:val="24"/>
          <w:szCs w:val="24"/>
        </w:rPr>
        <w:t>6</w:t>
      </w:r>
      <w:r w:rsidR="00F6470D">
        <w:rPr>
          <w:rFonts w:ascii="Times New Roman" w:hAnsi="Times New Roman" w:cs="Times New Roman"/>
          <w:sz w:val="24"/>
          <w:szCs w:val="24"/>
        </w:rPr>
        <w:t>.2</w:t>
      </w:r>
      <w:r w:rsidR="00D45608">
        <w:rPr>
          <w:rFonts w:ascii="Times New Roman" w:hAnsi="Times New Roman" w:cs="Times New Roman"/>
          <w:sz w:val="24"/>
          <w:szCs w:val="24"/>
        </w:rPr>
        <w:t>)</w:t>
      </w:r>
      <w:r w:rsidRPr="00FD2EAC">
        <w:rPr>
          <w:rFonts w:ascii="Times New Roman" w:hAnsi="Times New Roman" w:cs="Times New Roman"/>
          <w:sz w:val="24"/>
          <w:szCs w:val="24"/>
        </w:rPr>
        <w:t>.</w:t>
      </w:r>
    </w:p>
    <w:p w14:paraId="12673E49" w14:textId="77777777" w:rsidR="00FD2EAC" w:rsidRDefault="00FD2EAC" w:rsidP="00E67771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DCD3935" w14:textId="42F528FD" w:rsidR="00D45608" w:rsidRPr="00D45608" w:rsidRDefault="00D45608" w:rsidP="00D45608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5608">
        <w:rPr>
          <w:rFonts w:ascii="Times New Roman" w:hAnsi="Times New Roman" w:cs="Times New Roman"/>
          <w:b/>
          <w:sz w:val="24"/>
          <w:szCs w:val="24"/>
        </w:rPr>
        <w:t xml:space="preserve">Таблица </w:t>
      </w:r>
      <w:r w:rsidR="00235589" w:rsidRPr="00235589">
        <w:rPr>
          <w:rFonts w:ascii="Times New Roman" w:hAnsi="Times New Roman" w:cs="Times New Roman"/>
          <w:b/>
          <w:sz w:val="24"/>
          <w:szCs w:val="24"/>
        </w:rPr>
        <w:t>6</w:t>
      </w:r>
      <w:r w:rsidRPr="00D45608">
        <w:rPr>
          <w:rFonts w:ascii="Times New Roman" w:hAnsi="Times New Roman" w:cs="Times New Roman"/>
          <w:b/>
          <w:sz w:val="24"/>
          <w:szCs w:val="24"/>
        </w:rPr>
        <w:t>.</w:t>
      </w:r>
      <w:r w:rsidR="000100DE">
        <w:rPr>
          <w:rFonts w:ascii="Times New Roman" w:hAnsi="Times New Roman" w:cs="Times New Roman"/>
          <w:b/>
          <w:sz w:val="24"/>
          <w:szCs w:val="24"/>
        </w:rPr>
        <w:t xml:space="preserve">2 – </w:t>
      </w:r>
      <w:r w:rsidRPr="00D45608">
        <w:rPr>
          <w:rFonts w:ascii="Times New Roman" w:hAnsi="Times New Roman" w:cs="Times New Roman"/>
          <w:b/>
          <w:sz w:val="24"/>
          <w:szCs w:val="24"/>
        </w:rPr>
        <w:t>Усредненный морфологический состав ТБО в Казахстане</w:t>
      </w:r>
    </w:p>
    <w:p w14:paraId="6518730E" w14:textId="77777777" w:rsidR="00D45608" w:rsidRDefault="00D45608" w:rsidP="00612BD6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D2EAC" w14:paraId="69A3F8DC" w14:textId="77777777" w:rsidTr="00FD2EAC">
        <w:tc>
          <w:tcPr>
            <w:tcW w:w="4785" w:type="dxa"/>
          </w:tcPr>
          <w:p w14:paraId="7602C0E4" w14:textId="2EAC9793" w:rsidR="00FD2EAC" w:rsidRPr="00FD2EAC" w:rsidRDefault="00FD2EAC" w:rsidP="00FF02AD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b/>
                <w:sz w:val="24"/>
                <w:szCs w:val="24"/>
              </w:rPr>
              <w:t>Компоненты</w:t>
            </w:r>
          </w:p>
        </w:tc>
        <w:tc>
          <w:tcPr>
            <w:tcW w:w="4786" w:type="dxa"/>
          </w:tcPr>
          <w:p w14:paraId="62AEDEBE" w14:textId="190F73BA" w:rsidR="00FD2EAC" w:rsidRPr="00FD2EAC" w:rsidRDefault="00FD2EAC" w:rsidP="00FF02AD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55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Доля </w:t>
            </w:r>
            <w:r w:rsidR="008533FD" w:rsidRPr="002355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компонентов </w:t>
            </w:r>
            <w:r w:rsidRPr="00235589">
              <w:rPr>
                <w:rFonts w:ascii="Times New Roman" w:hAnsi="Times New Roman" w:cs="Times New Roman"/>
                <w:b/>
                <w:sz w:val="24"/>
                <w:szCs w:val="24"/>
              </w:rPr>
              <w:t>ТБО, %</w:t>
            </w:r>
          </w:p>
        </w:tc>
      </w:tr>
      <w:tr w:rsidR="00FD2EAC" w14:paraId="7AF4BFEA" w14:textId="77777777" w:rsidTr="00FD2EAC">
        <w:tc>
          <w:tcPr>
            <w:tcW w:w="4785" w:type="dxa"/>
          </w:tcPr>
          <w:p w14:paraId="528F07F5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 xml:space="preserve">Пищевые отходы </w:t>
            </w:r>
          </w:p>
        </w:tc>
        <w:tc>
          <w:tcPr>
            <w:tcW w:w="4786" w:type="dxa"/>
          </w:tcPr>
          <w:p w14:paraId="54311B64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31,1</w:t>
            </w:r>
          </w:p>
        </w:tc>
      </w:tr>
      <w:tr w:rsidR="00FD2EAC" w14:paraId="1DDDC5B3" w14:textId="77777777" w:rsidTr="00FD2EAC">
        <w:tc>
          <w:tcPr>
            <w:tcW w:w="4785" w:type="dxa"/>
          </w:tcPr>
          <w:p w14:paraId="1A736620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 xml:space="preserve">Макулатура </w:t>
            </w:r>
          </w:p>
        </w:tc>
        <w:tc>
          <w:tcPr>
            <w:tcW w:w="4786" w:type="dxa"/>
          </w:tcPr>
          <w:p w14:paraId="5821A5AD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25,2</w:t>
            </w:r>
          </w:p>
        </w:tc>
      </w:tr>
      <w:tr w:rsidR="00FD2EAC" w14:paraId="31D1E7F5" w14:textId="77777777" w:rsidTr="00FD2EAC">
        <w:tc>
          <w:tcPr>
            <w:tcW w:w="4785" w:type="dxa"/>
          </w:tcPr>
          <w:p w14:paraId="5FF6346C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Полимер (пластик)</w:t>
            </w:r>
          </w:p>
        </w:tc>
        <w:tc>
          <w:tcPr>
            <w:tcW w:w="4786" w:type="dxa"/>
          </w:tcPr>
          <w:p w14:paraId="03460F9F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11,2</w:t>
            </w:r>
          </w:p>
        </w:tc>
      </w:tr>
      <w:tr w:rsidR="00FD2EAC" w14:paraId="55C3CD9D" w14:textId="77777777" w:rsidTr="00FD2EAC">
        <w:tc>
          <w:tcPr>
            <w:tcW w:w="4785" w:type="dxa"/>
          </w:tcPr>
          <w:p w14:paraId="5CBC6763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Стекло</w:t>
            </w:r>
          </w:p>
        </w:tc>
        <w:tc>
          <w:tcPr>
            <w:tcW w:w="4786" w:type="dxa"/>
          </w:tcPr>
          <w:p w14:paraId="42D73973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6,1</w:t>
            </w:r>
          </w:p>
        </w:tc>
      </w:tr>
      <w:tr w:rsidR="00FD2EAC" w14:paraId="657228CB" w14:textId="77777777" w:rsidTr="00FD2EAC">
        <w:tc>
          <w:tcPr>
            <w:tcW w:w="4785" w:type="dxa"/>
          </w:tcPr>
          <w:p w14:paraId="53B3DBE5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Металлы</w:t>
            </w:r>
          </w:p>
        </w:tc>
        <w:tc>
          <w:tcPr>
            <w:tcW w:w="4786" w:type="dxa"/>
          </w:tcPr>
          <w:p w14:paraId="3607D48E" w14:textId="77777777" w:rsidR="00FD2EAC" w:rsidRPr="00FD2EAC" w:rsidRDefault="00FD2EAC" w:rsidP="00612BD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2EAC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</w:tbl>
    <w:p w14:paraId="6793F273" w14:textId="77777777" w:rsidR="001D2C2E" w:rsidRDefault="001D2C2E" w:rsidP="001D2C2E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9D68D7" w14:textId="08B6C5BD" w:rsidR="000D63FB" w:rsidRDefault="003642F8" w:rsidP="00E6777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Учитывая, что по морфологии доля пластиковых отходов </w:t>
      </w:r>
      <w:r w:rsidR="001D2C2E">
        <w:rPr>
          <w:rFonts w:ascii="Times New Roman" w:hAnsi="Times New Roman" w:cs="Times New Roman"/>
          <w:sz w:val="24"/>
          <w:szCs w:val="24"/>
        </w:rPr>
        <w:t xml:space="preserve">составляет 11,2 % из всех ТБО, </w:t>
      </w:r>
      <w:r>
        <w:rPr>
          <w:rFonts w:ascii="Times New Roman" w:hAnsi="Times New Roman" w:cs="Times New Roman"/>
          <w:sz w:val="24"/>
          <w:szCs w:val="24"/>
        </w:rPr>
        <w:t xml:space="preserve">то ежегодно образуется </w:t>
      </w:r>
      <w:r w:rsidR="001D2C2E">
        <w:rPr>
          <w:rFonts w:ascii="Times New Roman" w:hAnsi="Times New Roman" w:cs="Times New Roman"/>
          <w:sz w:val="24"/>
          <w:szCs w:val="24"/>
        </w:rPr>
        <w:t xml:space="preserve">672 тыс. тонн </w:t>
      </w:r>
      <w:r>
        <w:rPr>
          <w:rFonts w:ascii="Times New Roman" w:hAnsi="Times New Roman" w:cs="Times New Roman"/>
          <w:sz w:val="24"/>
          <w:szCs w:val="24"/>
        </w:rPr>
        <w:t>пластиковых отходов, а в м</w:t>
      </w:r>
      <w:r w:rsidR="00E67771">
        <w:rPr>
          <w:rFonts w:ascii="Times New Roman" w:hAnsi="Times New Roman" w:cs="Times New Roman"/>
          <w:sz w:val="24"/>
          <w:szCs w:val="24"/>
        </w:rPr>
        <w:t xml:space="preserve">есяц – 56 тыс. тонн. По данным </w:t>
      </w:r>
      <w:r>
        <w:rPr>
          <w:rFonts w:ascii="Times New Roman" w:hAnsi="Times New Roman" w:cs="Times New Roman"/>
          <w:sz w:val="24"/>
          <w:szCs w:val="24"/>
        </w:rPr>
        <w:t xml:space="preserve">крупных </w:t>
      </w:r>
      <w:r w:rsidRPr="00124D00">
        <w:rPr>
          <w:rFonts w:ascii="Times New Roman" w:hAnsi="Times New Roman" w:cs="Times New Roman"/>
          <w:sz w:val="24"/>
          <w:szCs w:val="24"/>
        </w:rPr>
        <w:t>предприятий и организаций, которые занимаются сбором и перераб</w:t>
      </w:r>
      <w:r w:rsidR="00041CC3" w:rsidRPr="00124D00">
        <w:rPr>
          <w:rFonts w:ascii="Times New Roman" w:hAnsi="Times New Roman" w:cs="Times New Roman"/>
          <w:sz w:val="24"/>
          <w:szCs w:val="24"/>
        </w:rPr>
        <w:t>откой</w:t>
      </w:r>
      <w:r w:rsidR="00816CE0" w:rsidRPr="00124D00">
        <w:rPr>
          <w:rFonts w:ascii="Times New Roman" w:hAnsi="Times New Roman" w:cs="Times New Roman"/>
          <w:sz w:val="24"/>
          <w:szCs w:val="24"/>
        </w:rPr>
        <w:t>, объём ТБО от населения вырос</w:t>
      </w:r>
      <w:r w:rsidR="00041CC3" w:rsidRPr="00124D00">
        <w:rPr>
          <w:rFonts w:ascii="Times New Roman" w:hAnsi="Times New Roman" w:cs="Times New Roman"/>
          <w:sz w:val="24"/>
          <w:szCs w:val="24"/>
        </w:rPr>
        <w:t xml:space="preserve"> </w:t>
      </w:r>
      <w:r w:rsidR="00EF1255" w:rsidRPr="00EF1255">
        <w:rPr>
          <w:rFonts w:ascii="Times New Roman" w:hAnsi="Times New Roman" w:cs="Times New Roman"/>
          <w:sz w:val="24"/>
          <w:szCs w:val="24"/>
        </w:rPr>
        <w:t>в 2 раза</w:t>
      </w:r>
      <w:r w:rsidR="00EF1255">
        <w:rPr>
          <w:rFonts w:ascii="Times New Roman" w:hAnsi="Times New Roman" w:cs="Times New Roman"/>
          <w:sz w:val="24"/>
          <w:szCs w:val="24"/>
        </w:rPr>
        <w:t xml:space="preserve"> в начале карантина</w:t>
      </w:r>
      <w:r w:rsidRPr="00EF1255">
        <w:rPr>
          <w:rFonts w:ascii="Times New Roman" w:hAnsi="Times New Roman" w:cs="Times New Roman"/>
          <w:sz w:val="24"/>
          <w:szCs w:val="24"/>
        </w:rPr>
        <w:t xml:space="preserve">. Это означает, что объем </w:t>
      </w:r>
      <w:r w:rsidR="00041CC3" w:rsidRPr="00EF1255">
        <w:rPr>
          <w:rFonts w:ascii="Times New Roman" w:hAnsi="Times New Roman" w:cs="Times New Roman"/>
          <w:sz w:val="24"/>
          <w:szCs w:val="24"/>
        </w:rPr>
        <w:t>пластиковых отходов сост</w:t>
      </w:r>
      <w:r w:rsidR="001D2C2E" w:rsidRPr="00EF1255">
        <w:rPr>
          <w:rFonts w:ascii="Times New Roman" w:hAnsi="Times New Roman" w:cs="Times New Roman"/>
          <w:sz w:val="24"/>
          <w:szCs w:val="24"/>
        </w:rPr>
        <w:t xml:space="preserve">авил </w:t>
      </w:r>
      <w:r w:rsidR="00EF1255" w:rsidRPr="00EF1255">
        <w:rPr>
          <w:rFonts w:ascii="Times New Roman" w:hAnsi="Times New Roman" w:cs="Times New Roman"/>
          <w:sz w:val="24"/>
          <w:szCs w:val="24"/>
        </w:rPr>
        <w:t>112 тыс. тонн в месяц</w:t>
      </w:r>
      <w:r w:rsidR="000D63FB">
        <w:rPr>
          <w:rFonts w:ascii="Times New Roman" w:hAnsi="Times New Roman" w:cs="Times New Roman"/>
          <w:sz w:val="24"/>
          <w:szCs w:val="24"/>
        </w:rPr>
        <w:t xml:space="preserve"> во время карантина</w:t>
      </w:r>
      <w:r w:rsidRPr="00EF1255">
        <w:rPr>
          <w:rFonts w:ascii="Times New Roman" w:hAnsi="Times New Roman" w:cs="Times New Roman"/>
          <w:sz w:val="24"/>
          <w:szCs w:val="24"/>
        </w:rPr>
        <w:t>.</w:t>
      </w:r>
      <w:r w:rsidR="000D63F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E637DB" w14:textId="71395306" w:rsidR="00C50446" w:rsidRPr="009B4EF7" w:rsidRDefault="00C50446" w:rsidP="00C5044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24D00">
        <w:rPr>
          <w:rFonts w:ascii="Times New Roman" w:hAnsi="Times New Roman" w:cs="Times New Roman"/>
          <w:sz w:val="24"/>
          <w:szCs w:val="24"/>
        </w:rPr>
        <w:t>Одной из причин роста количества отходов</w:t>
      </w:r>
      <w:r w:rsidRPr="00C50446">
        <w:rPr>
          <w:rFonts w:ascii="Times New Roman" w:hAnsi="Times New Roman" w:cs="Times New Roman"/>
          <w:sz w:val="24"/>
          <w:szCs w:val="24"/>
        </w:rPr>
        <w:t xml:space="preserve"> </w:t>
      </w:r>
      <w:r w:rsidR="00D63FC5">
        <w:rPr>
          <w:rFonts w:ascii="Times New Roman" w:hAnsi="Times New Roman" w:cs="Times New Roman"/>
          <w:sz w:val="24"/>
          <w:szCs w:val="24"/>
        </w:rPr>
        <w:t xml:space="preserve">пластика </w:t>
      </w:r>
      <w:r w:rsidRPr="00C50446">
        <w:rPr>
          <w:rFonts w:ascii="Times New Roman" w:hAnsi="Times New Roman" w:cs="Times New Roman"/>
          <w:sz w:val="24"/>
          <w:szCs w:val="24"/>
        </w:rPr>
        <w:t xml:space="preserve">стала доставка продуктов питания на вынос. После введения </w:t>
      </w:r>
      <w:r w:rsidR="00C141C2">
        <w:rPr>
          <w:rFonts w:ascii="Times New Roman" w:hAnsi="Times New Roman" w:cs="Times New Roman"/>
          <w:sz w:val="24"/>
          <w:szCs w:val="24"/>
        </w:rPr>
        <w:t>ЧП</w:t>
      </w:r>
      <w:r w:rsidRPr="00C50446">
        <w:rPr>
          <w:rFonts w:ascii="Times New Roman" w:hAnsi="Times New Roman" w:cs="Times New Roman"/>
          <w:sz w:val="24"/>
          <w:szCs w:val="24"/>
        </w:rPr>
        <w:t xml:space="preserve"> Правительством Казахстана в марте 2020 года и запрета работы </w:t>
      </w:r>
      <w:r w:rsidR="00B35867">
        <w:rPr>
          <w:rFonts w:ascii="Times New Roman" w:hAnsi="Times New Roman" w:cs="Times New Roman"/>
          <w:sz w:val="24"/>
          <w:szCs w:val="24"/>
        </w:rPr>
        <w:t xml:space="preserve">объектов общественного питания </w:t>
      </w:r>
      <w:r w:rsidRPr="00C50446">
        <w:rPr>
          <w:rFonts w:ascii="Times New Roman" w:hAnsi="Times New Roman" w:cs="Times New Roman"/>
          <w:sz w:val="24"/>
          <w:szCs w:val="24"/>
        </w:rPr>
        <w:t>возросло количество доставляемых в пластиковой упаковке продуктов п</w:t>
      </w:r>
      <w:r w:rsidR="00FF02AD">
        <w:rPr>
          <w:rFonts w:ascii="Times New Roman" w:hAnsi="Times New Roman" w:cs="Times New Roman"/>
          <w:sz w:val="24"/>
          <w:szCs w:val="24"/>
        </w:rPr>
        <w:t xml:space="preserve">итания.  Из-за карантина таким </w:t>
      </w:r>
      <w:r w:rsidRPr="00C50446">
        <w:rPr>
          <w:rFonts w:ascii="Times New Roman" w:hAnsi="Times New Roman" w:cs="Times New Roman"/>
          <w:sz w:val="24"/>
          <w:szCs w:val="24"/>
        </w:rPr>
        <w:t>заказом стали пользоваться даже те, кто раньше не имел такого опыта. По данным ТОО «</w:t>
      </w:r>
      <w:r w:rsidRPr="00C50446">
        <w:rPr>
          <w:rFonts w:ascii="Times New Roman" w:hAnsi="Times New Roman" w:cs="Times New Roman"/>
          <w:sz w:val="24"/>
          <w:szCs w:val="24"/>
          <w:lang w:val="kk-KZ"/>
        </w:rPr>
        <w:t>C</w:t>
      </w:r>
      <w:proofErr w:type="spellStart"/>
      <w:r w:rsidRPr="00C50446">
        <w:rPr>
          <w:rFonts w:ascii="Times New Roman" w:hAnsi="Times New Roman" w:cs="Times New Roman"/>
          <w:sz w:val="24"/>
          <w:szCs w:val="24"/>
          <w:lang w:val="en-US"/>
        </w:rPr>
        <w:t>hocofood</w:t>
      </w:r>
      <w:proofErr w:type="spellEnd"/>
      <w:r w:rsidRPr="00C50446">
        <w:rPr>
          <w:rFonts w:ascii="Times New Roman" w:hAnsi="Times New Roman" w:cs="Times New Roman"/>
          <w:sz w:val="24"/>
          <w:szCs w:val="24"/>
        </w:rPr>
        <w:t xml:space="preserve">», крупнейшей компании в сфере доставки еды, среднее число обращений в службу доставки в марте 2020 года по сравнению с предыдущим месяцем выросло на 23,5%, а за апрель и май еще на 20%. По городам картина выглядит так: в </w:t>
      </w:r>
      <w:proofErr w:type="spellStart"/>
      <w:r w:rsidRPr="00C50446">
        <w:rPr>
          <w:rFonts w:ascii="Times New Roman" w:hAnsi="Times New Roman" w:cs="Times New Roman"/>
          <w:sz w:val="24"/>
          <w:szCs w:val="24"/>
        </w:rPr>
        <w:t>Нур</w:t>
      </w:r>
      <w:proofErr w:type="spellEnd"/>
      <w:r w:rsidRPr="00C50446">
        <w:rPr>
          <w:rFonts w:ascii="Times New Roman" w:hAnsi="Times New Roman" w:cs="Times New Roman"/>
          <w:sz w:val="24"/>
          <w:szCs w:val="24"/>
        </w:rPr>
        <w:t xml:space="preserve">-Султане </w:t>
      </w:r>
      <w:r w:rsidRPr="009B4EF7">
        <w:rPr>
          <w:rFonts w:ascii="Times New Roman" w:hAnsi="Times New Roman" w:cs="Times New Roman"/>
          <w:sz w:val="24"/>
          <w:szCs w:val="24"/>
        </w:rPr>
        <w:t xml:space="preserve">рост составил 51%, в Караганде – 56%, в Шымкенте – 35%, в Актау – 41%. </w:t>
      </w:r>
    </w:p>
    <w:p w14:paraId="12EEDEBB" w14:textId="6370CA75" w:rsidR="00346053" w:rsidRDefault="00C50446" w:rsidP="009D3BAA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B4EF7">
        <w:rPr>
          <w:rFonts w:ascii="Times New Roman" w:hAnsi="Times New Roman" w:cs="Times New Roman"/>
          <w:sz w:val="24"/>
          <w:szCs w:val="24"/>
        </w:rPr>
        <w:t>За время карантина основную долю покупок населения составляли продукты, тем самым количеств</w:t>
      </w:r>
      <w:r w:rsidR="009D3BAA" w:rsidRPr="009B4EF7">
        <w:rPr>
          <w:rFonts w:ascii="Times New Roman" w:hAnsi="Times New Roman" w:cs="Times New Roman"/>
          <w:sz w:val="24"/>
          <w:szCs w:val="24"/>
        </w:rPr>
        <w:t xml:space="preserve">о бытовых отходов увеличилось. </w:t>
      </w:r>
      <w:r w:rsidR="00346053">
        <w:rPr>
          <w:rFonts w:ascii="Times New Roman" w:hAnsi="Times New Roman" w:cs="Times New Roman"/>
          <w:sz w:val="24"/>
          <w:szCs w:val="24"/>
        </w:rPr>
        <w:t>Н</w:t>
      </w:r>
      <w:r w:rsidR="009B4EF7" w:rsidRPr="009B4EF7">
        <w:rPr>
          <w:rFonts w:ascii="Times New Roman" w:hAnsi="Times New Roman" w:cs="Times New Roman"/>
          <w:sz w:val="24"/>
          <w:szCs w:val="24"/>
        </w:rPr>
        <w:t xml:space="preserve">еобходимо отметить, что </w:t>
      </w:r>
      <w:r w:rsidR="00B35867">
        <w:rPr>
          <w:rFonts w:ascii="Times New Roman" w:hAnsi="Times New Roman" w:cs="Times New Roman"/>
          <w:sz w:val="24"/>
          <w:szCs w:val="24"/>
        </w:rPr>
        <w:t>население, сидя дома, перебирало и выбрасывало</w:t>
      </w:r>
      <w:r w:rsidR="009B4EF7" w:rsidRPr="009B4EF7">
        <w:rPr>
          <w:rFonts w:ascii="Times New Roman" w:hAnsi="Times New Roman" w:cs="Times New Roman"/>
          <w:sz w:val="24"/>
          <w:szCs w:val="24"/>
        </w:rPr>
        <w:t xml:space="preserve"> старые вещи. </w:t>
      </w:r>
    </w:p>
    <w:p w14:paraId="61E322F8" w14:textId="25169475" w:rsidR="00772B00" w:rsidRDefault="00346053" w:rsidP="009D3BAA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период </w:t>
      </w:r>
      <w:r w:rsidR="00C141C2">
        <w:rPr>
          <w:rFonts w:ascii="Times New Roman" w:hAnsi="Times New Roman" w:cs="Times New Roman"/>
          <w:sz w:val="24"/>
          <w:szCs w:val="24"/>
        </w:rPr>
        <w:t>ЧП</w:t>
      </w:r>
      <w:r>
        <w:rPr>
          <w:rFonts w:ascii="Times New Roman" w:hAnsi="Times New Roman" w:cs="Times New Roman"/>
          <w:sz w:val="24"/>
          <w:szCs w:val="24"/>
        </w:rPr>
        <w:t xml:space="preserve"> большинство предприятий по сортировке и переработке отходов приостановили свою деятельность.</w:t>
      </w:r>
      <w:r w:rsidR="00D63FC5">
        <w:rPr>
          <w:rFonts w:ascii="Times New Roman" w:hAnsi="Times New Roman" w:cs="Times New Roman"/>
          <w:sz w:val="24"/>
          <w:szCs w:val="24"/>
        </w:rPr>
        <w:t xml:space="preserve"> На предприятиях сортировк</w:t>
      </w:r>
      <w:r w:rsidR="00772B00">
        <w:rPr>
          <w:rFonts w:ascii="Times New Roman" w:hAnsi="Times New Roman" w:cs="Times New Roman"/>
          <w:sz w:val="24"/>
          <w:szCs w:val="24"/>
        </w:rPr>
        <w:t xml:space="preserve">а </w:t>
      </w:r>
      <w:r w:rsidR="00D63FC5">
        <w:rPr>
          <w:rFonts w:ascii="Times New Roman" w:hAnsi="Times New Roman" w:cs="Times New Roman"/>
          <w:sz w:val="24"/>
          <w:szCs w:val="24"/>
        </w:rPr>
        <w:t xml:space="preserve">ТБО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72B00">
        <w:rPr>
          <w:rFonts w:ascii="Times New Roman" w:hAnsi="Times New Roman" w:cs="Times New Roman"/>
          <w:sz w:val="24"/>
          <w:szCs w:val="24"/>
        </w:rPr>
        <w:t xml:space="preserve">осуществляется вручную. Из-за того, что отходы попадают на сортировку в смешанном виде, в них также были и СИЗ, которые могут быть потенциально зараженным. Для безопасности сотрудников, которые работают на сортировочных линиях, многие предприятия были закрыты во время ЧП. Поэтому отходы без сортировки напрямую размещались на полигонах ТБО. </w:t>
      </w:r>
    </w:p>
    <w:p w14:paraId="17E067D1" w14:textId="2F0E1304" w:rsidR="009D3BAA" w:rsidRPr="009B4EF7" w:rsidRDefault="00772B00" w:rsidP="009D3BAA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D3BAA" w:rsidRPr="009B4EF7">
        <w:rPr>
          <w:rFonts w:ascii="Times New Roman" w:hAnsi="Times New Roman" w:cs="Times New Roman"/>
          <w:sz w:val="24"/>
          <w:szCs w:val="24"/>
        </w:rPr>
        <w:t>о данным Министерства экологии, геологии и природных ресурсов</w:t>
      </w:r>
      <w:r w:rsidR="009B4EF7">
        <w:rPr>
          <w:rFonts w:ascii="Times New Roman" w:hAnsi="Times New Roman" w:cs="Times New Roman"/>
          <w:sz w:val="24"/>
          <w:szCs w:val="24"/>
        </w:rPr>
        <w:t xml:space="preserve"> РК</w:t>
      </w:r>
      <w:r w:rsidR="009D3BAA" w:rsidRPr="009B4EF7">
        <w:rPr>
          <w:rFonts w:ascii="Times New Roman" w:hAnsi="Times New Roman" w:cs="Times New Roman"/>
          <w:sz w:val="24"/>
          <w:szCs w:val="24"/>
        </w:rPr>
        <w:t xml:space="preserve">, количество промышленных отходов значительно уменьшилось. Объясняется это тем, что многие промышленные предприятия приостановили свою деятельность во время чрезвычайного положения. </w:t>
      </w:r>
    </w:p>
    <w:p w14:paraId="25F9934B" w14:textId="624F3A30" w:rsidR="00C50446" w:rsidRPr="009B4EF7" w:rsidRDefault="009D3BAA" w:rsidP="00C5044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3D3D3D"/>
          <w:sz w:val="24"/>
          <w:szCs w:val="24"/>
          <w:shd w:val="clear" w:color="auto" w:fill="FFFFFF"/>
        </w:rPr>
      </w:pPr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В период </w:t>
      </w:r>
      <w:r w:rsidR="00C141C2">
        <w:rPr>
          <w:rFonts w:ascii="Times New Roman" w:hAnsi="Times New Roman" w:cs="Times New Roman"/>
          <w:sz w:val="24"/>
          <w:szCs w:val="24"/>
          <w:shd w:val="clear" w:color="auto" w:fill="FFFFFF"/>
        </w:rPr>
        <w:t>ЧП</w:t>
      </w:r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мусоровывозящие</w:t>
      </w:r>
      <w:proofErr w:type="spellEnd"/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компании работали без перерыва</w:t>
      </w:r>
      <w:r w:rsidR="00165C64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в связи с увеличением объема образования 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ТБО</w:t>
      </w:r>
      <w:r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появилась дополнительная нагрузка на систему управления отходами.</w:t>
      </w:r>
      <w:r w:rsid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связи с </w:t>
      </w:r>
      <w:r w:rsidR="00C141C2">
        <w:rPr>
          <w:rFonts w:ascii="Times New Roman" w:hAnsi="Times New Roman" w:cs="Times New Roman"/>
          <w:sz w:val="24"/>
          <w:szCs w:val="24"/>
          <w:shd w:val="clear" w:color="auto" w:fill="FFFFFF"/>
        </w:rPr>
        <w:t>ЧП</w:t>
      </w:r>
      <w:r w:rsid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Правительство РК оказало поддержку и сделало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отсрочку 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коммунальных платежей, в том числе за вывоз ТБО</w:t>
      </w:r>
      <w:r w:rsidR="00772B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населения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9B4EF7">
        <w:rPr>
          <w:rFonts w:ascii="Times New Roman" w:hAnsi="Times New Roman" w:cs="Times New Roman"/>
          <w:sz w:val="24"/>
          <w:szCs w:val="24"/>
        </w:rPr>
        <w:t xml:space="preserve"> 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Предприятия, работающие в этой сфере, </w:t>
      </w:r>
      <w:r w:rsidR="00772B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недополучали часть 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финансовых поступлений, так как существуют только за счет тарифа на вывоз </w:t>
      </w:r>
      <w:r w:rsidR="00616F07">
        <w:rPr>
          <w:rFonts w:ascii="Times New Roman" w:hAnsi="Times New Roman" w:cs="Times New Roman"/>
          <w:sz w:val="24"/>
          <w:szCs w:val="24"/>
          <w:shd w:val="clear" w:color="auto" w:fill="FFFFFF"/>
        </w:rPr>
        <w:t>отходов</w:t>
      </w:r>
      <w:r w:rsidR="00B35867">
        <w:rPr>
          <w:rFonts w:ascii="Times New Roman" w:hAnsi="Times New Roman" w:cs="Times New Roman"/>
          <w:sz w:val="24"/>
          <w:szCs w:val="24"/>
          <w:shd w:val="clear" w:color="auto" w:fill="FFFFFF"/>
        </w:rPr>
        <w:t>. Компании не получали субсидии</w:t>
      </w:r>
      <w:r w:rsidR="009B4EF7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от государства или иной поддержки во время </w:t>
      </w:r>
      <w:r w:rsidR="00C141C2">
        <w:rPr>
          <w:rFonts w:ascii="Times New Roman" w:hAnsi="Times New Roman" w:cs="Times New Roman"/>
          <w:sz w:val="24"/>
          <w:szCs w:val="24"/>
          <w:shd w:val="clear" w:color="auto" w:fill="FFFFFF"/>
        </w:rPr>
        <w:t>ЧП</w:t>
      </w:r>
      <w:r w:rsidR="009B4EF7" w:rsidRPr="009B4EF7">
        <w:rPr>
          <w:rFonts w:ascii="Times New Roman" w:hAnsi="Times New Roman" w:cs="Times New Roman"/>
          <w:color w:val="272727"/>
          <w:sz w:val="24"/>
          <w:szCs w:val="24"/>
          <w:shd w:val="clear" w:color="auto" w:fill="FFFFFF"/>
        </w:rPr>
        <w:t xml:space="preserve">. </w:t>
      </w:r>
      <w:r w:rsidR="009B4EF7" w:rsidRPr="009B4EF7"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 w:rsidR="009B4EF7" w:rsidRPr="009D3B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инансовое состояние компаний, занимающихся вывозом ТБО, и до пандемии было неустойчивым, а </w:t>
      </w:r>
      <w:r w:rsidR="009B4EF7" w:rsidRPr="009B4EF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карантине </w:t>
      </w:r>
      <w:r w:rsidR="009B4EF7" w:rsidRPr="009D3B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ситуация </w:t>
      </w:r>
      <w:r w:rsidR="009B4EF7" w:rsidRPr="009B4EF7">
        <w:rPr>
          <w:rFonts w:ascii="Times New Roman" w:eastAsia="Times New Roman" w:hAnsi="Times New Roman" w:cs="Times New Roman"/>
          <w:color w:val="000000"/>
          <w:sz w:val="24"/>
          <w:szCs w:val="24"/>
        </w:rPr>
        <w:t>обострилась</w:t>
      </w:r>
      <w:r w:rsidR="009B4EF7" w:rsidRPr="009D3B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299C6AE4" w14:textId="5EC30191" w:rsidR="00772B00" w:rsidRDefault="00165C64" w:rsidP="00C5044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</w:t>
      </w:r>
      <w:r w:rsidR="00C141C2">
        <w:rPr>
          <w:rFonts w:ascii="Times New Roman" w:hAnsi="Times New Roman" w:cs="Times New Roman"/>
          <w:sz w:val="24"/>
          <w:szCs w:val="24"/>
        </w:rPr>
        <w:t>ЧП</w:t>
      </w:r>
      <w:r w:rsidR="00616F07">
        <w:rPr>
          <w:rFonts w:ascii="Times New Roman" w:hAnsi="Times New Roman" w:cs="Times New Roman"/>
          <w:sz w:val="24"/>
          <w:szCs w:val="24"/>
        </w:rPr>
        <w:t xml:space="preserve"> Центром были отправлены письма</w:t>
      </w:r>
      <w:r>
        <w:rPr>
          <w:rFonts w:ascii="Times New Roman" w:hAnsi="Times New Roman" w:cs="Times New Roman"/>
          <w:sz w:val="24"/>
          <w:szCs w:val="24"/>
        </w:rPr>
        <w:t xml:space="preserve"> в Министерство экологии, геологии и природных ресурсов, Государственную комиссию по обеспечению чрезвычайного положения  при Президенте РК и НПП РК «</w:t>
      </w:r>
      <w:proofErr w:type="spellStart"/>
      <w:r>
        <w:rPr>
          <w:rFonts w:ascii="Times New Roman" w:hAnsi="Times New Roman" w:cs="Times New Roman"/>
          <w:sz w:val="24"/>
          <w:szCs w:val="24"/>
        </w:rPr>
        <w:t>Атамекен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="00B35867">
        <w:rPr>
          <w:rFonts w:ascii="Times New Roman" w:hAnsi="Times New Roman" w:cs="Times New Roman"/>
          <w:sz w:val="24"/>
          <w:szCs w:val="24"/>
        </w:rPr>
        <w:t xml:space="preserve"> о просьбе выделить субсидии</w:t>
      </w:r>
      <w:r w:rsidR="00616F07">
        <w:rPr>
          <w:rFonts w:ascii="Times New Roman" w:hAnsi="Times New Roman" w:cs="Times New Roman"/>
          <w:sz w:val="24"/>
          <w:szCs w:val="24"/>
        </w:rPr>
        <w:t xml:space="preserve"> со стороны государства для закупа ГСМ, дезин</w:t>
      </w:r>
      <w:r w:rsidR="00B35867">
        <w:rPr>
          <w:rFonts w:ascii="Times New Roman" w:hAnsi="Times New Roman" w:cs="Times New Roman"/>
          <w:sz w:val="24"/>
          <w:szCs w:val="24"/>
        </w:rPr>
        <w:t>фицирующих средств и для обеспечения</w:t>
      </w:r>
      <w:r w:rsidR="00616F07">
        <w:rPr>
          <w:rFonts w:ascii="Times New Roman" w:hAnsi="Times New Roman" w:cs="Times New Roman"/>
          <w:sz w:val="24"/>
          <w:szCs w:val="24"/>
        </w:rPr>
        <w:t xml:space="preserve"> СИЗ сотрудников по вывозу отходов. </w:t>
      </w:r>
      <w:r w:rsidR="00B35867">
        <w:rPr>
          <w:rFonts w:ascii="Times New Roman" w:hAnsi="Times New Roman" w:cs="Times New Roman"/>
          <w:sz w:val="24"/>
          <w:szCs w:val="24"/>
        </w:rPr>
        <w:t xml:space="preserve">Во избежание </w:t>
      </w:r>
      <w:r w:rsidR="00616F07">
        <w:rPr>
          <w:rFonts w:ascii="Times New Roman" w:hAnsi="Times New Roman" w:cs="Times New Roman"/>
          <w:sz w:val="24"/>
          <w:szCs w:val="24"/>
        </w:rPr>
        <w:t xml:space="preserve"> массового сокращения сотрудников полигонов, сортировочных пунктов необходимо было рассмотреть выплаты в размере МЗП, как дополнительный стимул для участия в мероприятиях по дезинфекции городов. </w:t>
      </w:r>
      <w:r w:rsidR="00772B00">
        <w:rPr>
          <w:rFonts w:ascii="Times New Roman" w:hAnsi="Times New Roman" w:cs="Times New Roman"/>
          <w:sz w:val="24"/>
          <w:szCs w:val="24"/>
        </w:rPr>
        <w:t xml:space="preserve"> Но со стороны государства не были предусмотрены меры поддержки. </w:t>
      </w:r>
    </w:p>
    <w:p w14:paraId="431B4809" w14:textId="22E5ABF2" w:rsidR="00C50446" w:rsidRDefault="00C50446" w:rsidP="00C5044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0446">
        <w:rPr>
          <w:rFonts w:ascii="Times New Roman" w:hAnsi="Times New Roman" w:cs="Times New Roman"/>
          <w:sz w:val="24"/>
          <w:szCs w:val="24"/>
        </w:rPr>
        <w:t>На сегодняшний ден</w:t>
      </w:r>
      <w:r w:rsidR="00B35867">
        <w:rPr>
          <w:rFonts w:ascii="Times New Roman" w:hAnsi="Times New Roman" w:cs="Times New Roman"/>
          <w:sz w:val="24"/>
          <w:szCs w:val="24"/>
        </w:rPr>
        <w:t>ь ситуация в Казахстане находит</w:t>
      </w:r>
      <w:r w:rsidRPr="00C50446">
        <w:rPr>
          <w:rFonts w:ascii="Times New Roman" w:hAnsi="Times New Roman" w:cs="Times New Roman"/>
          <w:sz w:val="24"/>
          <w:szCs w:val="24"/>
        </w:rPr>
        <w:t>ся под контролем</w:t>
      </w:r>
      <w:r w:rsidR="00772B00">
        <w:rPr>
          <w:rFonts w:ascii="Times New Roman" w:hAnsi="Times New Roman" w:cs="Times New Roman"/>
          <w:sz w:val="24"/>
          <w:szCs w:val="24"/>
        </w:rPr>
        <w:t xml:space="preserve"> Правительства. Крупные, малые и </w:t>
      </w:r>
      <w:r w:rsidRPr="00C50446">
        <w:rPr>
          <w:rFonts w:ascii="Times New Roman" w:hAnsi="Times New Roman" w:cs="Times New Roman"/>
          <w:sz w:val="24"/>
          <w:szCs w:val="24"/>
        </w:rPr>
        <w:t xml:space="preserve">средние предприятия, в том числе промышленные, возобновили свою деятельность в соответствии с соблюдением всех ограничительных мер, рекомендуемых главным санитарным врачом страны. В ближайшее время </w:t>
      </w:r>
      <w:r>
        <w:rPr>
          <w:rFonts w:ascii="Times New Roman" w:hAnsi="Times New Roman" w:cs="Times New Roman"/>
          <w:sz w:val="24"/>
          <w:szCs w:val="24"/>
        </w:rPr>
        <w:t xml:space="preserve">в Казахстане </w:t>
      </w:r>
      <w:r w:rsidRPr="00C50446">
        <w:rPr>
          <w:rFonts w:ascii="Times New Roman" w:hAnsi="Times New Roman" w:cs="Times New Roman"/>
          <w:sz w:val="24"/>
          <w:szCs w:val="24"/>
        </w:rPr>
        <w:t xml:space="preserve">жесткого введения </w:t>
      </w:r>
      <w:proofErr w:type="spellStart"/>
      <w:r w:rsidRPr="00C50446">
        <w:rPr>
          <w:rFonts w:ascii="Times New Roman" w:hAnsi="Times New Roman" w:cs="Times New Roman"/>
          <w:sz w:val="24"/>
          <w:szCs w:val="24"/>
        </w:rPr>
        <w:t>локдауна</w:t>
      </w:r>
      <w:proofErr w:type="spellEnd"/>
      <w:r w:rsidRPr="00C50446">
        <w:rPr>
          <w:rFonts w:ascii="Times New Roman" w:hAnsi="Times New Roman" w:cs="Times New Roman"/>
          <w:sz w:val="24"/>
          <w:szCs w:val="24"/>
        </w:rPr>
        <w:t xml:space="preserve"> не прогнозируется.</w:t>
      </w:r>
    </w:p>
    <w:p w14:paraId="5BE1EADA" w14:textId="77777777" w:rsidR="004A5589" w:rsidRDefault="00616F07" w:rsidP="00813A37">
      <w:pPr>
        <w:pStyle w:val="1"/>
        <w:tabs>
          <w:tab w:val="left" w:pos="6870"/>
        </w:tabs>
        <w:ind w:firstLine="567"/>
        <w:rPr>
          <w:shd w:val="clear" w:color="auto" w:fill="FFFFFF"/>
        </w:rPr>
      </w:pPr>
      <w:bookmarkStart w:id="10" w:name="_Toc58510780"/>
      <w:r>
        <w:rPr>
          <w:shd w:val="clear" w:color="auto" w:fill="FFFFFF"/>
        </w:rPr>
        <w:t>Выводы и рекомендации</w:t>
      </w:r>
      <w:bookmarkEnd w:id="10"/>
    </w:p>
    <w:p w14:paraId="68134E68" w14:textId="480EB145" w:rsidR="009256C1" w:rsidRPr="00C8330B" w:rsidRDefault="009256C1" w:rsidP="009256C1">
      <w:pPr>
        <w:pStyle w:val="a8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Исходя из</w:t>
      </w:r>
      <w:r w:rsidRPr="00124D00">
        <w:rPr>
          <w:rFonts w:ascii="Times New Roman" w:hAnsi="Times New Roman" w:cs="Times New Roman"/>
          <w:sz w:val="24"/>
          <w:szCs w:val="24"/>
        </w:rPr>
        <w:t xml:space="preserve"> данных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24D00">
        <w:rPr>
          <w:rFonts w:ascii="Times New Roman" w:hAnsi="Times New Roman" w:cs="Times New Roman"/>
          <w:sz w:val="24"/>
          <w:szCs w:val="24"/>
        </w:rPr>
        <w:t xml:space="preserve"> полученных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124D00">
        <w:rPr>
          <w:rFonts w:ascii="Times New Roman" w:hAnsi="Times New Roman" w:cs="Times New Roman"/>
          <w:sz w:val="24"/>
          <w:szCs w:val="24"/>
        </w:rPr>
        <w:t>акиматов городов Казахстана</w:t>
      </w:r>
      <w:r w:rsidR="00EE0CF8">
        <w:rPr>
          <w:rFonts w:ascii="Times New Roman" w:hAnsi="Times New Roman" w:cs="Times New Roman"/>
          <w:sz w:val="24"/>
          <w:szCs w:val="24"/>
        </w:rPr>
        <w:t>,</w:t>
      </w:r>
      <w:r w:rsidRPr="00124D00">
        <w:rPr>
          <w:rFonts w:ascii="Times New Roman" w:hAnsi="Times New Roman" w:cs="Times New Roman"/>
          <w:sz w:val="24"/>
          <w:szCs w:val="24"/>
        </w:rPr>
        <w:t xml:space="preserve"> </w:t>
      </w:r>
      <w:r w:rsidR="00EE0CF8">
        <w:rPr>
          <w:rFonts w:ascii="Times New Roman" w:hAnsi="Times New Roman" w:cs="Times New Roman"/>
          <w:sz w:val="24"/>
          <w:szCs w:val="24"/>
        </w:rPr>
        <w:t>преобладающими дезинфицирующими средствами для обработки улиц и помещений являются гипохлориты кальция и натрия. С</w:t>
      </w:r>
      <w:r w:rsidRPr="00124D00">
        <w:rPr>
          <w:rFonts w:ascii="Times New Roman" w:hAnsi="Times New Roman" w:cs="Times New Roman"/>
          <w:sz w:val="24"/>
          <w:szCs w:val="24"/>
        </w:rPr>
        <w:t>оотношение</w:t>
      </w:r>
      <w:r w:rsidRPr="00F26D50">
        <w:rPr>
          <w:rFonts w:ascii="Times New Roman" w:hAnsi="Times New Roman" w:cs="Times New Roman"/>
          <w:sz w:val="24"/>
          <w:szCs w:val="24"/>
        </w:rPr>
        <w:t xml:space="preserve"> растворов </w:t>
      </w:r>
      <w:r w:rsidR="00EE0CF8">
        <w:rPr>
          <w:rFonts w:ascii="Times New Roman" w:hAnsi="Times New Roman" w:cs="Times New Roman"/>
          <w:sz w:val="24"/>
          <w:szCs w:val="24"/>
        </w:rPr>
        <w:t xml:space="preserve">этих </w:t>
      </w:r>
      <w:r>
        <w:rPr>
          <w:rFonts w:ascii="Times New Roman" w:hAnsi="Times New Roman" w:cs="Times New Roman"/>
          <w:sz w:val="24"/>
          <w:szCs w:val="24"/>
        </w:rPr>
        <w:t xml:space="preserve">средств для обработки улиц и помещений соответствует руководству ВОЗ </w:t>
      </w:r>
      <w:r w:rsidR="00B35867">
        <w:rPr>
          <w:rFonts w:ascii="Times New Roman" w:hAnsi="Times New Roman" w:cs="Times New Roman"/>
          <w:sz w:val="24"/>
          <w:szCs w:val="24"/>
          <w:lang w:val="kk-KZ"/>
        </w:rPr>
        <w:t>по уборке и дезинфекции помещ</w:t>
      </w:r>
      <w:r w:rsidRPr="00C8330B">
        <w:rPr>
          <w:rFonts w:ascii="Times New Roman" w:hAnsi="Times New Roman" w:cs="Times New Roman"/>
          <w:sz w:val="24"/>
          <w:szCs w:val="24"/>
          <w:lang w:val="kk-KZ"/>
        </w:rPr>
        <w:t xml:space="preserve">ений и поверхностей в контексе </w:t>
      </w:r>
      <w:r w:rsidRPr="00C8330B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C8330B">
        <w:rPr>
          <w:rFonts w:ascii="Times New Roman" w:hAnsi="Times New Roman" w:cs="Times New Roman"/>
          <w:sz w:val="24"/>
          <w:szCs w:val="24"/>
        </w:rPr>
        <w:t>-19</w:t>
      </w:r>
      <w:r>
        <w:rPr>
          <w:rFonts w:ascii="Times New Roman" w:hAnsi="Times New Roman" w:cs="Times New Roman"/>
          <w:sz w:val="24"/>
          <w:szCs w:val="24"/>
        </w:rPr>
        <w:t xml:space="preserve">. Однако дезинфицирующие средства </w:t>
      </w:r>
      <w:r w:rsidRPr="00F26D50">
        <w:rPr>
          <w:rFonts w:ascii="Times New Roman" w:hAnsi="Times New Roman" w:cs="Times New Roman"/>
          <w:sz w:val="24"/>
          <w:szCs w:val="24"/>
        </w:rPr>
        <w:t>облада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F26D50">
        <w:rPr>
          <w:rFonts w:ascii="Times New Roman" w:hAnsi="Times New Roman" w:cs="Times New Roman"/>
          <w:sz w:val="24"/>
          <w:szCs w:val="24"/>
        </w:rPr>
        <w:t>т запахом, который неблагоприятно сказыва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F26D50">
        <w:rPr>
          <w:rFonts w:ascii="Times New Roman" w:hAnsi="Times New Roman" w:cs="Times New Roman"/>
          <w:sz w:val="24"/>
          <w:szCs w:val="24"/>
        </w:rPr>
        <w:t>тся на самочувствии людей, имеющих расстройства здоровья</w:t>
      </w:r>
      <w:r>
        <w:rPr>
          <w:rFonts w:ascii="Times New Roman" w:hAnsi="Times New Roman" w:cs="Times New Roman"/>
          <w:sz w:val="24"/>
          <w:szCs w:val="24"/>
        </w:rPr>
        <w:t xml:space="preserve">. При неправильном соотношении и многократном использовании эти средства вызывают </w:t>
      </w:r>
      <w:r w:rsidRPr="00C8330B">
        <w:rPr>
          <w:rFonts w:ascii="Times New Roman" w:hAnsi="Times New Roman" w:cs="Times New Roman"/>
          <w:sz w:val="24"/>
          <w:szCs w:val="24"/>
        </w:rPr>
        <w:t xml:space="preserve">раздражение </w:t>
      </w:r>
      <w:r>
        <w:rPr>
          <w:rFonts w:ascii="Times New Roman" w:hAnsi="Times New Roman" w:cs="Times New Roman"/>
          <w:sz w:val="24"/>
          <w:szCs w:val="24"/>
        </w:rPr>
        <w:t>слизистых оболочек</w:t>
      </w:r>
      <w:r w:rsidRPr="009E6E08">
        <w:rPr>
          <w:rFonts w:ascii="Times New Roman" w:hAnsi="Times New Roman" w:cs="Times New Roman"/>
          <w:sz w:val="24"/>
          <w:szCs w:val="24"/>
        </w:rPr>
        <w:t xml:space="preserve"> дыхательных путей и глаз, а также </w:t>
      </w:r>
      <w:r>
        <w:rPr>
          <w:rFonts w:ascii="Times New Roman" w:hAnsi="Times New Roman" w:cs="Times New Roman"/>
          <w:sz w:val="24"/>
          <w:szCs w:val="24"/>
        </w:rPr>
        <w:t xml:space="preserve">кожных покровов. </w:t>
      </w:r>
    </w:p>
    <w:p w14:paraId="515C7350" w14:textId="77777777" w:rsidR="009256C1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2. </w:t>
      </w:r>
      <w:r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о время чрезвычайного положения в Казахстане дезинфекционными мероприятиями занимались в основном волонтеры. При </w:t>
      </w:r>
      <w:r>
        <w:rPr>
          <w:rFonts w:ascii="Times New Roman" w:hAnsi="Times New Roman" w:cs="Times New Roman"/>
          <w:sz w:val="24"/>
          <w:szCs w:val="24"/>
          <w:lang w:val="kk-KZ"/>
        </w:rPr>
        <w:t>использовании дезинфекцирующих средств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необходимо строго соблюдать правила и инструкцию по применению, весь персонал должен быть обучен и квалифицирован. </w:t>
      </w:r>
    </w:p>
    <w:p w14:paraId="4C171235" w14:textId="231477B6" w:rsidR="009256C1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ab/>
        <w:t>3. По мнению ВОЗ, распыление дезинфицирующих средств на люд</w:t>
      </w:r>
      <w:bookmarkStart w:id="11" w:name="_GoBack"/>
      <w:bookmarkEnd w:id="11"/>
      <w:r>
        <w:rPr>
          <w:rFonts w:ascii="Times New Roman" w:hAnsi="Times New Roman" w:cs="Times New Roman"/>
          <w:sz w:val="24"/>
          <w:szCs w:val="24"/>
          <w:lang w:val="kk-KZ"/>
        </w:rPr>
        <w:t xml:space="preserve">ей в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тоннел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ях, которые стоят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во всех крупных торгово-развлекательных центрах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в г. Алматы,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считается </w:t>
      </w:r>
      <w:r w:rsidRPr="00F26D50">
        <w:rPr>
          <w:rFonts w:ascii="Times New Roman" w:hAnsi="Times New Roman" w:cs="Times New Roman"/>
          <w:sz w:val="24"/>
          <w:szCs w:val="24"/>
          <w:lang w:val="kk-KZ"/>
        </w:rPr>
        <w:t>опасным для здоровья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="001F3E84">
        <w:rPr>
          <w:rFonts w:ascii="Times New Roman" w:hAnsi="Times New Roman" w:cs="Times New Roman"/>
          <w:sz w:val="24"/>
          <w:szCs w:val="24"/>
          <w:lang w:val="kk-KZ"/>
        </w:rPr>
        <w:t>Из-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за </w:t>
      </w:r>
      <w:r w:rsidR="001F3E84">
        <w:rPr>
          <w:rFonts w:ascii="Times New Roman" w:hAnsi="Times New Roman" w:cs="Times New Roman"/>
          <w:sz w:val="24"/>
          <w:szCs w:val="24"/>
          <w:lang w:val="kk-KZ"/>
        </w:rPr>
        <w:t>риска возм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ожного </w:t>
      </w:r>
      <w:r w:rsidRPr="00F26D50">
        <w:rPr>
          <w:rStyle w:val="a7"/>
          <w:rFonts w:ascii="Times New Roman" w:hAnsi="Times New Roman" w:cs="Times New Roman"/>
          <w:b w:val="0"/>
          <w:sz w:val="24"/>
          <w:szCs w:val="24"/>
        </w:rPr>
        <w:t>повреждени</w:t>
      </w:r>
      <w:r>
        <w:rPr>
          <w:rStyle w:val="a7"/>
          <w:rFonts w:ascii="Times New Roman" w:hAnsi="Times New Roman" w:cs="Times New Roman"/>
          <w:b w:val="0"/>
          <w:sz w:val="24"/>
          <w:szCs w:val="24"/>
        </w:rPr>
        <w:t>я глаз, раздражения</w:t>
      </w:r>
      <w:r w:rsidRPr="00F26D50">
        <w:rPr>
          <w:rStyle w:val="a7"/>
          <w:rFonts w:ascii="Times New Roman" w:hAnsi="Times New Roman" w:cs="Times New Roman"/>
          <w:b w:val="0"/>
          <w:sz w:val="24"/>
          <w:szCs w:val="24"/>
        </w:rPr>
        <w:t xml:space="preserve"> дыхательных путей или кожи</w:t>
      </w:r>
      <w:r>
        <w:rPr>
          <w:rStyle w:val="a7"/>
          <w:rFonts w:ascii="Times New Roman" w:hAnsi="Times New Roman" w:cs="Times New Roman"/>
          <w:b w:val="0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необходимо запретить такой метод дезинфекции. </w:t>
      </w:r>
    </w:p>
    <w:p w14:paraId="60D484AA" w14:textId="4170FD1A" w:rsidR="009256C1" w:rsidRPr="009256C1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ab/>
        <w:t xml:space="preserve">4. </w:t>
      </w:r>
      <w:r w:rsidRPr="00A14646">
        <w:rPr>
          <w:rFonts w:ascii="Times New Roman" w:hAnsi="Times New Roman" w:cs="Times New Roman"/>
          <w:sz w:val="24"/>
          <w:szCs w:val="24"/>
          <w:lang w:val="kk-KZ"/>
        </w:rPr>
        <w:t>При дезинфекции</w:t>
      </w:r>
      <w:r w:rsidRPr="00A146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любых </w:t>
      </w:r>
      <w:r w:rsidRPr="00A14646">
        <w:rPr>
          <w:rFonts w:ascii="Times New Roman" w:hAnsi="Times New Roman" w:cs="Times New Roman"/>
          <w:color w:val="000000"/>
          <w:sz w:val="24"/>
          <w:szCs w:val="24"/>
        </w:rPr>
        <w:t xml:space="preserve">поверхностей </w:t>
      </w:r>
      <w:r>
        <w:rPr>
          <w:rFonts w:ascii="Times New Roman" w:hAnsi="Times New Roman" w:cs="Times New Roman"/>
          <w:color w:val="000000"/>
          <w:sz w:val="24"/>
          <w:szCs w:val="24"/>
        </w:rPr>
        <w:t>рекомендовано</w:t>
      </w:r>
      <w:r w:rsidRPr="00A146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протирать с </w:t>
      </w:r>
      <w:r w:rsidR="001F3E84">
        <w:rPr>
          <w:rFonts w:ascii="Times New Roman" w:hAnsi="Times New Roman" w:cs="Times New Roman"/>
          <w:color w:val="000000"/>
          <w:sz w:val="24"/>
          <w:szCs w:val="24"/>
        </w:rPr>
        <w:t>помощью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тряпок</w:t>
      </w:r>
      <w:r w:rsidR="001F3E84">
        <w:rPr>
          <w:rFonts w:ascii="Times New Roman" w:hAnsi="Times New Roman" w:cs="Times New Roman"/>
          <w:color w:val="000000"/>
          <w:sz w:val="24"/>
          <w:szCs w:val="24"/>
        </w:rPr>
        <w:t>, пропитанных</w:t>
      </w:r>
      <w:r w:rsidRPr="00A14646">
        <w:rPr>
          <w:rFonts w:ascii="Times New Roman" w:hAnsi="Times New Roman" w:cs="Times New Roman"/>
          <w:color w:val="000000"/>
          <w:sz w:val="24"/>
          <w:szCs w:val="24"/>
        </w:rPr>
        <w:t xml:space="preserve"> дезинфицирующими средствами</w:t>
      </w:r>
      <w:r>
        <w:rPr>
          <w:rFonts w:ascii="Times New Roman" w:hAnsi="Times New Roman" w:cs="Times New Roman"/>
          <w:color w:val="000000"/>
          <w:sz w:val="24"/>
          <w:szCs w:val="24"/>
        </w:rPr>
        <w:t>, вместо распыления.</w:t>
      </w:r>
    </w:p>
    <w:p w14:paraId="53F2633F" w14:textId="07FCD336" w:rsidR="009256C1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kk-KZ"/>
        </w:rPr>
        <w:tab/>
        <w:t xml:space="preserve">5. </w:t>
      </w:r>
      <w:r w:rsidRPr="00F26D50">
        <w:rPr>
          <w:rFonts w:ascii="Times New Roman" w:hAnsi="Times New Roman" w:cs="Times New Roman"/>
          <w:sz w:val="24"/>
          <w:szCs w:val="24"/>
        </w:rPr>
        <w:t xml:space="preserve">По данным рекомендованных ВОЗ рецептур антисептики для рук </w:t>
      </w:r>
      <w:r>
        <w:rPr>
          <w:rFonts w:ascii="Times New Roman" w:hAnsi="Times New Roman" w:cs="Times New Roman"/>
          <w:sz w:val="24"/>
          <w:szCs w:val="24"/>
        </w:rPr>
        <w:t>должны</w:t>
      </w:r>
      <w:r w:rsidRPr="00F26D5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содержать 65-70% </w:t>
      </w:r>
      <w:r w:rsidRPr="00F26D50">
        <w:rPr>
          <w:rFonts w:ascii="Times New Roman" w:hAnsi="Times New Roman" w:cs="Times New Roman"/>
          <w:sz w:val="24"/>
          <w:szCs w:val="24"/>
        </w:rPr>
        <w:t>спирт</w:t>
      </w:r>
      <w:r>
        <w:rPr>
          <w:rFonts w:ascii="Times New Roman" w:hAnsi="Times New Roman" w:cs="Times New Roman"/>
          <w:sz w:val="24"/>
          <w:szCs w:val="24"/>
        </w:rPr>
        <w:t>а в составе. Однако исследование показало превышение объема спирта в трех образцах антисептиков для рук. Контроль со стороны уполномоченных</w:t>
      </w:r>
      <w:r w:rsidR="001F3E84">
        <w:rPr>
          <w:rFonts w:ascii="Times New Roman" w:hAnsi="Times New Roman" w:cs="Times New Roman"/>
          <w:sz w:val="24"/>
          <w:szCs w:val="24"/>
        </w:rPr>
        <w:t xml:space="preserve"> органов должен быть ужесточен</w:t>
      </w:r>
      <w:r>
        <w:rPr>
          <w:rFonts w:ascii="Times New Roman" w:hAnsi="Times New Roman" w:cs="Times New Roman"/>
          <w:sz w:val="24"/>
          <w:szCs w:val="24"/>
        </w:rPr>
        <w:t xml:space="preserve"> во избежание негативных </w:t>
      </w:r>
      <w:r w:rsidR="001F3E84">
        <w:rPr>
          <w:rFonts w:ascii="Times New Roman" w:hAnsi="Times New Roman" w:cs="Times New Roman"/>
          <w:sz w:val="24"/>
          <w:szCs w:val="24"/>
        </w:rPr>
        <w:t>воздействий</w:t>
      </w:r>
      <w:r>
        <w:rPr>
          <w:rFonts w:ascii="Times New Roman" w:hAnsi="Times New Roman" w:cs="Times New Roman"/>
          <w:sz w:val="24"/>
          <w:szCs w:val="24"/>
        </w:rPr>
        <w:t xml:space="preserve"> на здоровье человека.</w:t>
      </w:r>
    </w:p>
    <w:p w14:paraId="14D63A89" w14:textId="48265DA2" w:rsidR="009256C1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6. Несоответствие заявленному составу двух образцов антисептиков для рук и использование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изопро</w:t>
      </w:r>
      <w:r w:rsidR="001F3E84">
        <w:rPr>
          <w:rFonts w:ascii="Times New Roman" w:hAnsi="Times New Roman" w:cs="Times New Roman"/>
          <w:sz w:val="24"/>
          <w:szCs w:val="24"/>
        </w:rPr>
        <w:t>панола</w:t>
      </w:r>
      <w:proofErr w:type="spellEnd"/>
      <w:r w:rsidR="001F3E84">
        <w:rPr>
          <w:rFonts w:ascii="Times New Roman" w:hAnsi="Times New Roman" w:cs="Times New Roman"/>
          <w:sz w:val="24"/>
          <w:szCs w:val="24"/>
        </w:rPr>
        <w:t xml:space="preserve"> вместо этанола показывает</w:t>
      </w:r>
      <w:r>
        <w:rPr>
          <w:rFonts w:ascii="Times New Roman" w:hAnsi="Times New Roman" w:cs="Times New Roman"/>
          <w:sz w:val="24"/>
          <w:szCs w:val="24"/>
        </w:rPr>
        <w:t xml:space="preserve"> слабый контроль со стороны уполномоченных органов и </w:t>
      </w:r>
      <w:r w:rsidR="001F3E84">
        <w:rPr>
          <w:rFonts w:ascii="Times New Roman" w:hAnsi="Times New Roman" w:cs="Times New Roman"/>
          <w:sz w:val="24"/>
          <w:szCs w:val="24"/>
        </w:rPr>
        <w:t xml:space="preserve">низкий </w:t>
      </w:r>
      <w:r>
        <w:rPr>
          <w:rFonts w:ascii="Times New Roman" w:hAnsi="Times New Roman" w:cs="Times New Roman"/>
          <w:sz w:val="24"/>
          <w:szCs w:val="24"/>
        </w:rPr>
        <w:t>контроль качества сырья.</w:t>
      </w:r>
    </w:p>
    <w:p w14:paraId="79905AA7" w14:textId="65D826B5" w:rsidR="009256C1" w:rsidRPr="00470B4E" w:rsidRDefault="009256C1" w:rsidP="009256C1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 xml:space="preserve">7. Необходимо особое внимание уделить антисептикам, которые содержат в составе </w:t>
      </w:r>
      <w:r w:rsidRPr="00470B4E">
        <w:rPr>
          <w:rFonts w:ascii="Times New Roman" w:hAnsi="Times New Roman" w:cs="Times New Roman"/>
          <w:sz w:val="24"/>
          <w:szCs w:val="24"/>
        </w:rPr>
        <w:t xml:space="preserve">отдушки, смягчающие, </w:t>
      </w:r>
      <w:r w:rsidR="001F3E84">
        <w:rPr>
          <w:rFonts w:ascii="Times New Roman" w:hAnsi="Times New Roman" w:cs="Times New Roman"/>
          <w:sz w:val="24"/>
          <w:szCs w:val="24"/>
        </w:rPr>
        <w:t>красящи</w:t>
      </w:r>
      <w:r w:rsidRPr="00470B4E">
        <w:rPr>
          <w:rFonts w:ascii="Times New Roman" w:hAnsi="Times New Roman" w:cs="Times New Roman"/>
          <w:sz w:val="24"/>
          <w:szCs w:val="24"/>
        </w:rPr>
        <w:t xml:space="preserve">е и ароматизирующие вещества. Эти </w:t>
      </w:r>
      <w:r w:rsidR="001F3E84">
        <w:rPr>
          <w:rFonts w:ascii="Times New Roman" w:hAnsi="Times New Roman" w:cs="Times New Roman"/>
          <w:sz w:val="24"/>
          <w:szCs w:val="24"/>
        </w:rPr>
        <w:t>компоненты</w:t>
      </w:r>
      <w:r w:rsidRPr="00470B4E">
        <w:rPr>
          <w:rFonts w:ascii="Times New Roman" w:hAnsi="Times New Roman" w:cs="Times New Roman"/>
          <w:sz w:val="24"/>
          <w:szCs w:val="24"/>
        </w:rPr>
        <w:t xml:space="preserve"> могут </w:t>
      </w:r>
      <w:r w:rsidR="001F3E84">
        <w:rPr>
          <w:rFonts w:ascii="Times New Roman" w:hAnsi="Times New Roman" w:cs="Times New Roman"/>
          <w:sz w:val="24"/>
          <w:szCs w:val="24"/>
        </w:rPr>
        <w:t>вызвать</w:t>
      </w:r>
      <w:r w:rsidRPr="00470B4E">
        <w:rPr>
          <w:rFonts w:ascii="Times New Roman" w:hAnsi="Times New Roman" w:cs="Times New Roman"/>
          <w:sz w:val="24"/>
          <w:szCs w:val="24"/>
        </w:rPr>
        <w:t xml:space="preserve"> </w:t>
      </w:r>
      <w:r w:rsidR="001F3E84">
        <w:rPr>
          <w:rFonts w:ascii="Times New Roman" w:hAnsi="Times New Roman" w:cs="Times New Roman"/>
          <w:sz w:val="24"/>
          <w:szCs w:val="24"/>
        </w:rPr>
        <w:t>зуд</w:t>
      </w:r>
      <w:r w:rsidRPr="00470B4E">
        <w:rPr>
          <w:rFonts w:ascii="Times New Roman" w:hAnsi="Times New Roman" w:cs="Times New Roman"/>
          <w:sz w:val="24"/>
          <w:szCs w:val="24"/>
        </w:rPr>
        <w:t xml:space="preserve">  и </w:t>
      </w:r>
      <w:r w:rsidR="001F3E84">
        <w:rPr>
          <w:rFonts w:ascii="Times New Roman" w:hAnsi="Times New Roman" w:cs="Times New Roman"/>
          <w:sz w:val="24"/>
          <w:szCs w:val="24"/>
        </w:rPr>
        <w:t>аллергическую реакцию</w:t>
      </w:r>
      <w:r w:rsidRPr="00470B4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965C0D8" w14:textId="453187F2" w:rsidR="009256C1" w:rsidRDefault="00C141C2" w:rsidP="00771E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8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9256C1" w:rsidRPr="00F26D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Казахстане за время карантина увеличился объем твердых</w:t>
      </w:r>
      <w:r w:rsidR="009256C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бытовых отходов от населения, в том числе пластиковых. Если раньше образовывались 56 тыс. тонн пластиковых отходов в месяц, то за время </w:t>
      </w:r>
      <w:r w:rsidR="009256C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COVID</w:t>
      </w:r>
      <w:r w:rsidR="009256C1" w:rsidRPr="004C2B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-19  </w:t>
      </w:r>
      <w:r w:rsidR="009256C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объем составил </w:t>
      </w:r>
      <w:r w:rsidR="00EE0CF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112</w:t>
      </w:r>
      <w:r w:rsidR="009256C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тыс. тонн. Это могло быть вызвано увеличением количества </w:t>
      </w:r>
      <w:r w:rsidR="009256C1" w:rsidRPr="00DE1CF5">
        <w:rPr>
          <w:rFonts w:ascii="Times New Roman" w:hAnsi="Times New Roman" w:cs="Times New Roman"/>
          <w:sz w:val="24"/>
          <w:szCs w:val="24"/>
        </w:rPr>
        <w:t>продуктов питания на вынос</w:t>
      </w:r>
      <w:r w:rsidR="009256C1">
        <w:rPr>
          <w:rFonts w:ascii="Times New Roman" w:hAnsi="Times New Roman" w:cs="Times New Roman"/>
          <w:sz w:val="24"/>
          <w:szCs w:val="24"/>
        </w:rPr>
        <w:t xml:space="preserve">, а также использованием средств индивидуальной защиты. </w:t>
      </w:r>
    </w:p>
    <w:p w14:paraId="5FA3E9FF" w14:textId="3EF140D8" w:rsidR="009256C1" w:rsidRDefault="00C141C2" w:rsidP="009256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9256C1">
        <w:rPr>
          <w:rFonts w:ascii="Times New Roman" w:hAnsi="Times New Roman" w:cs="Times New Roman"/>
          <w:sz w:val="24"/>
          <w:szCs w:val="24"/>
        </w:rPr>
        <w:t xml:space="preserve">. 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период 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чрезвычайного положения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появилась дополнительная нагрузка на систему управления 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отходам</w:t>
      </w:r>
      <w:r w:rsidR="00B35867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. В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связи с увеличением объема образования ТБО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усоровывозящие</w:t>
      </w:r>
      <w:proofErr w:type="spellEnd"/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компании работали без перерыва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. Однако п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>редприятия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256C1" w:rsidRPr="009B4E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 получали субсидий от государства или иной поддержки во время </w:t>
      </w:r>
      <w:r w:rsidR="009256C1">
        <w:rPr>
          <w:rFonts w:ascii="Times New Roman" w:hAnsi="Times New Roman" w:cs="Times New Roman"/>
          <w:sz w:val="24"/>
          <w:szCs w:val="24"/>
          <w:shd w:val="clear" w:color="auto" w:fill="FFFFFF"/>
        </w:rPr>
        <w:t>чрезвычайного положения</w:t>
      </w:r>
      <w:r w:rsidR="009256C1" w:rsidRPr="009B4EF7">
        <w:rPr>
          <w:rFonts w:ascii="Times New Roman" w:hAnsi="Times New Roman" w:cs="Times New Roman"/>
          <w:color w:val="272727"/>
          <w:sz w:val="24"/>
          <w:szCs w:val="24"/>
          <w:shd w:val="clear" w:color="auto" w:fill="FFFFFF"/>
        </w:rPr>
        <w:t>.</w:t>
      </w:r>
    </w:p>
    <w:p w14:paraId="1A8BECD6" w14:textId="77777777" w:rsidR="00F6470D" w:rsidRPr="0091317E" w:rsidRDefault="00262A86" w:rsidP="00262A86">
      <w:pPr>
        <w:pStyle w:val="1"/>
        <w:ind w:firstLine="567"/>
        <w:rPr>
          <w:szCs w:val="24"/>
        </w:rPr>
      </w:pPr>
      <w:bookmarkStart w:id="12" w:name="_Toc58510781"/>
      <w:r w:rsidRPr="0091317E">
        <w:rPr>
          <w:szCs w:val="24"/>
        </w:rPr>
        <w:t>Список использованной литературы</w:t>
      </w:r>
      <w:bookmarkEnd w:id="12"/>
      <w:r w:rsidRPr="0091317E">
        <w:rPr>
          <w:szCs w:val="24"/>
        </w:rPr>
        <w:t xml:space="preserve"> </w:t>
      </w:r>
    </w:p>
    <w:p w14:paraId="05097FE0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1.</w:t>
      </w:r>
      <w:r w:rsidRPr="0091317E">
        <w:rPr>
          <w:rStyle w:val="a6"/>
          <w:rFonts w:ascii="Times New Roman" w:hAnsi="Times New Roman" w:cs="Times New Roman"/>
          <w:sz w:val="24"/>
          <w:szCs w:val="24"/>
        </w:rPr>
        <w:t xml:space="preserve"> </w:t>
      </w:r>
      <w:hyperlink r:id="rId19" w:history="1">
        <w:r w:rsidR="001114B2" w:rsidRPr="0091317E">
          <w:rPr>
            <w:rStyle w:val="a6"/>
            <w:rFonts w:ascii="Times New Roman" w:hAnsi="Times New Roman" w:cs="Times New Roman"/>
            <w:sz w:val="24"/>
            <w:szCs w:val="24"/>
          </w:rPr>
          <w:t>https://www.worldometers.info/coronavirus/</w:t>
        </w:r>
      </w:hyperlink>
    </w:p>
    <w:p w14:paraId="587B5558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2. </w:t>
      </w:r>
      <w:r w:rsidR="001114B2" w:rsidRPr="0091317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Постановление </w:t>
      </w:r>
      <w:r w:rsidR="001114B2" w:rsidRPr="0091317E">
        <w:rPr>
          <w:rFonts w:ascii="Times New Roman" w:hAnsi="Times New Roman" w:cs="Times New Roman"/>
          <w:sz w:val="24"/>
          <w:szCs w:val="24"/>
        </w:rPr>
        <w:t>Главного государственного санитарного врача, Комитета контроля качества и безопасности товаров и услуг, Министерства здравоохранения Республики Казахстан от 9 апреля 2020 года</w:t>
      </w:r>
      <w:r w:rsidR="001114B2" w:rsidRPr="0091317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14B2" w:rsidRPr="0091317E">
        <w:rPr>
          <w:rFonts w:ascii="Times New Roman" w:hAnsi="Times New Roman" w:cs="Times New Roman"/>
          <w:sz w:val="24"/>
          <w:szCs w:val="24"/>
        </w:rPr>
        <w:t>«О мерах по обеспечению безопасности населения Республики Казахстан в соответствии с Указом Президента Республики Казахстан «О введении чрезвычайного положения в РК»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0E85E7D0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  <w:lang w:val="kk-KZ"/>
        </w:rPr>
        <w:t xml:space="preserve">3. </w:t>
      </w:r>
      <w:r w:rsidR="001114B2" w:rsidRPr="0091317E">
        <w:rPr>
          <w:rFonts w:ascii="Times New Roman" w:hAnsi="Times New Roman" w:cs="Times New Roman"/>
          <w:sz w:val="24"/>
          <w:szCs w:val="24"/>
          <w:lang w:val="kk-KZ"/>
        </w:rPr>
        <w:t xml:space="preserve">Временное руководство ВОЗ по уборке и дезинфекции помешений и поверхностей в контексе </w:t>
      </w:r>
      <w:r w:rsidR="001114B2" w:rsidRPr="0091317E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="001114B2" w:rsidRPr="0091317E">
        <w:rPr>
          <w:rFonts w:ascii="Times New Roman" w:hAnsi="Times New Roman" w:cs="Times New Roman"/>
          <w:sz w:val="24"/>
          <w:szCs w:val="24"/>
        </w:rPr>
        <w:t>-19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421ADE0B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4. </w:t>
      </w:r>
      <w:r w:rsidR="001114B2" w:rsidRPr="0091317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СТ РК 2706-2015</w:t>
      </w:r>
      <w:r w:rsidR="001114B2" w:rsidRPr="0091317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«Натрия гипохлорит технический, полученный из хлорсодержащих </w:t>
      </w:r>
      <w:proofErr w:type="spellStart"/>
      <w:r w:rsidR="001114B2" w:rsidRPr="0091317E">
        <w:rPr>
          <w:rFonts w:ascii="Times New Roman" w:hAnsi="Times New Roman" w:cs="Times New Roman"/>
          <w:sz w:val="24"/>
          <w:szCs w:val="24"/>
        </w:rPr>
        <w:t>абгазов</w:t>
      </w:r>
      <w:proofErr w:type="spellEnd"/>
      <w:r w:rsidR="001114B2" w:rsidRPr="0091317E">
        <w:rPr>
          <w:rFonts w:ascii="Times New Roman" w:hAnsi="Times New Roman" w:cs="Times New Roman"/>
          <w:sz w:val="24"/>
          <w:szCs w:val="24"/>
        </w:rPr>
        <w:t>»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1BC530C7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</w:rPr>
        <w:t xml:space="preserve">5. </w:t>
      </w:r>
      <w:r w:rsidR="001114B2" w:rsidRPr="0091317E">
        <w:rPr>
          <w:rFonts w:ascii="Times New Roman" w:hAnsi="Times New Roman" w:cs="Times New Roman"/>
          <w:sz w:val="24"/>
          <w:szCs w:val="24"/>
        </w:rPr>
        <w:t>ГОСТ 11086-76 Гипохлорит натрия. Технические условия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76ED0188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</w:rPr>
        <w:t xml:space="preserve">6. </w:t>
      </w:r>
      <w:r w:rsidR="001114B2" w:rsidRPr="0091317E">
        <w:rPr>
          <w:rFonts w:ascii="Times New Roman" w:hAnsi="Times New Roman" w:cs="Times New Roman"/>
          <w:sz w:val="24"/>
          <w:szCs w:val="24"/>
        </w:rPr>
        <w:t>ГОСТ 25263-82 Кальция гипохлорит нейтральный. Технические условия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7D60A3EE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</w:rPr>
        <w:t xml:space="preserve">7. </w:t>
      </w:r>
      <w:hyperlink r:id="rId20" w:history="1">
        <w:r w:rsidR="001114B2" w:rsidRPr="0091317E">
          <w:rPr>
            <w:rFonts w:ascii="Times New Roman" w:hAnsi="Times New Roman" w:cs="Times New Roman"/>
            <w:sz w:val="24"/>
            <w:szCs w:val="24"/>
          </w:rPr>
          <w:t>ГОСТ 12.1.007</w:t>
        </w:r>
      </w:hyperlink>
      <w:r w:rsidR="001114B2" w:rsidRPr="0091317E">
        <w:rPr>
          <w:rFonts w:ascii="Times New Roman" w:hAnsi="Times New Roman" w:cs="Times New Roman"/>
          <w:sz w:val="24"/>
          <w:szCs w:val="24"/>
        </w:rPr>
        <w:t xml:space="preserve"> «Система стандартов безопасности труда (ССБТ). Вредные вещества. Классификация и общие требования безопасности»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7F7DE675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</w:rPr>
        <w:t xml:space="preserve">8. </w:t>
      </w:r>
      <w:r w:rsidR="001114B2" w:rsidRPr="0091317E">
        <w:rPr>
          <w:rFonts w:ascii="Times New Roman" w:hAnsi="Times New Roman" w:cs="Times New Roman"/>
          <w:sz w:val="24"/>
          <w:szCs w:val="24"/>
        </w:rPr>
        <w:t>Рекомендованные ВОЗ рецептуры антисептиков для рук: Руководство по организации п</w:t>
      </w:r>
      <w:r w:rsidR="005B1F9A">
        <w:rPr>
          <w:rFonts w:ascii="Times New Roman" w:hAnsi="Times New Roman" w:cs="Times New Roman"/>
          <w:sz w:val="24"/>
          <w:szCs w:val="24"/>
        </w:rPr>
        <w:t>роизводства на местах.</w:t>
      </w:r>
    </w:p>
    <w:p w14:paraId="1BFF003B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91317E">
        <w:rPr>
          <w:rFonts w:ascii="Times New Roman" w:eastAsiaTheme="minorHAnsi" w:hAnsi="Times New Roman" w:cs="Times New Roman"/>
          <w:sz w:val="24"/>
          <w:szCs w:val="24"/>
        </w:rPr>
        <w:t xml:space="preserve">9. </w:t>
      </w:r>
      <w:r w:rsidR="001114B2" w:rsidRPr="0091317E">
        <w:rPr>
          <w:rFonts w:ascii="Times New Roman" w:eastAsiaTheme="minorHAnsi" w:hAnsi="Times New Roman" w:cs="Times New Roman"/>
          <w:sz w:val="24"/>
          <w:szCs w:val="24"/>
        </w:rPr>
        <w:t>ГОСТ 9805-84 «Спирт изопропиловый. Технические условия»</w:t>
      </w:r>
      <w:r w:rsidR="005B1F9A">
        <w:rPr>
          <w:rFonts w:ascii="Times New Roman" w:eastAsiaTheme="minorHAnsi" w:hAnsi="Times New Roman" w:cs="Times New Roman"/>
          <w:sz w:val="24"/>
          <w:szCs w:val="24"/>
        </w:rPr>
        <w:t>.</w:t>
      </w:r>
    </w:p>
    <w:p w14:paraId="20B8964D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91317E">
        <w:rPr>
          <w:rFonts w:ascii="Times New Roman" w:eastAsiaTheme="minorHAnsi" w:hAnsi="Times New Roman" w:cs="Times New Roman"/>
          <w:sz w:val="24"/>
          <w:szCs w:val="24"/>
        </w:rPr>
        <w:t xml:space="preserve">10. </w:t>
      </w:r>
      <w:r w:rsidR="001114B2" w:rsidRPr="0091317E">
        <w:rPr>
          <w:rFonts w:ascii="Times New Roman" w:eastAsiaTheme="minorHAnsi" w:hAnsi="Times New Roman" w:cs="Times New Roman"/>
          <w:sz w:val="24"/>
          <w:szCs w:val="24"/>
        </w:rPr>
        <w:t>ГОСТ 18300-87 «Спирт этиловый ректификованный технический. Технические условия»</w:t>
      </w:r>
      <w:r w:rsidR="005B1F9A">
        <w:rPr>
          <w:rFonts w:ascii="Times New Roman" w:eastAsiaTheme="minorHAnsi" w:hAnsi="Times New Roman" w:cs="Times New Roman"/>
          <w:sz w:val="24"/>
          <w:szCs w:val="24"/>
        </w:rPr>
        <w:t>.</w:t>
      </w:r>
    </w:p>
    <w:p w14:paraId="646ACAA8" w14:textId="77777777" w:rsidR="001114B2" w:rsidRPr="0091317E" w:rsidRDefault="0091317E" w:rsidP="0091317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317E">
        <w:rPr>
          <w:rFonts w:ascii="Times New Roman" w:hAnsi="Times New Roman" w:cs="Times New Roman"/>
          <w:sz w:val="24"/>
          <w:szCs w:val="24"/>
        </w:rPr>
        <w:t xml:space="preserve">11. </w:t>
      </w:r>
      <w:r w:rsidR="001114B2" w:rsidRPr="0091317E">
        <w:rPr>
          <w:rFonts w:ascii="Times New Roman" w:hAnsi="Times New Roman" w:cs="Times New Roman"/>
          <w:sz w:val="24"/>
          <w:szCs w:val="24"/>
        </w:rPr>
        <w:t>СТ РК 3498-2019 «Опасные медицинские отходы. Требования к раздельному сбору, хранению, приему, транспортировке и утилизации (обезвреживанию)»</w:t>
      </w:r>
      <w:r w:rsidR="005B1F9A">
        <w:rPr>
          <w:rFonts w:ascii="Times New Roman" w:hAnsi="Times New Roman" w:cs="Times New Roman"/>
          <w:sz w:val="24"/>
          <w:szCs w:val="24"/>
        </w:rPr>
        <w:t>.</w:t>
      </w:r>
    </w:p>
    <w:p w14:paraId="6FED8232" w14:textId="77777777" w:rsidR="001114B2" w:rsidRDefault="001114B2" w:rsidP="00262A86">
      <w:pPr>
        <w:pStyle w:val="1"/>
        <w:ind w:firstLine="567"/>
      </w:pPr>
    </w:p>
    <w:p w14:paraId="05A898FA" w14:textId="77777777" w:rsidR="006A2BDB" w:rsidRDefault="006A2BDB" w:rsidP="00262A86">
      <w:pPr>
        <w:pStyle w:val="1"/>
        <w:ind w:firstLine="567"/>
      </w:pPr>
    </w:p>
    <w:p w14:paraId="30015602" w14:textId="77777777" w:rsidR="006A2BDB" w:rsidRDefault="006A2BDB" w:rsidP="00262A86">
      <w:pPr>
        <w:pStyle w:val="1"/>
        <w:ind w:firstLine="567"/>
      </w:pPr>
    </w:p>
    <w:p w14:paraId="3E4D647E" w14:textId="77777777" w:rsidR="006A2BDB" w:rsidRDefault="006A2BDB" w:rsidP="00262A86">
      <w:pPr>
        <w:pStyle w:val="1"/>
        <w:ind w:firstLine="567"/>
      </w:pPr>
    </w:p>
    <w:p w14:paraId="3A15007A" w14:textId="77777777" w:rsidR="006A2BDB" w:rsidRDefault="006A2BDB" w:rsidP="00262A86">
      <w:pPr>
        <w:pStyle w:val="1"/>
        <w:ind w:firstLine="567"/>
      </w:pPr>
    </w:p>
    <w:p w14:paraId="5BC4CC5E" w14:textId="77777777" w:rsidR="00FE345F" w:rsidRDefault="00FE345F" w:rsidP="00F950D2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14:paraId="4218CE45" w14:textId="77777777" w:rsidR="006A2BDB" w:rsidRPr="00F950D2" w:rsidRDefault="006A2BDB" w:rsidP="00F950D2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F950D2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1 </w:t>
      </w:r>
    </w:p>
    <w:p w14:paraId="4CADF931" w14:textId="77777777" w:rsidR="006A2BDB" w:rsidRPr="00F950D2" w:rsidRDefault="006A2BDB" w:rsidP="00F950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50D2">
        <w:rPr>
          <w:rFonts w:ascii="Times New Roman" w:hAnsi="Times New Roman" w:cs="Times New Roman"/>
          <w:b/>
          <w:sz w:val="24"/>
          <w:szCs w:val="24"/>
        </w:rPr>
        <w:t>Протокол испытаний</w:t>
      </w:r>
    </w:p>
    <w:p w14:paraId="493DBB9F" w14:textId="77777777" w:rsidR="006A2BDB" w:rsidRPr="00F6470D" w:rsidRDefault="006A2BDB" w:rsidP="00F950D2">
      <w:r w:rsidRPr="006A2BDB">
        <w:rPr>
          <w:noProof/>
        </w:rPr>
        <w:drawing>
          <wp:inline distT="0" distB="0" distL="0" distR="0" wp14:anchorId="72E063EC" wp14:editId="256637B7">
            <wp:extent cx="5238028" cy="784860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348" cy="785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2BDB" w:rsidRPr="00F6470D" w:rsidSect="00CF5D7A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1B75E7" w14:textId="77777777" w:rsidR="00963DC9" w:rsidRDefault="00963DC9" w:rsidP="006305E7">
      <w:pPr>
        <w:spacing w:after="0" w:line="240" w:lineRule="auto"/>
      </w:pPr>
      <w:r>
        <w:separator/>
      </w:r>
    </w:p>
  </w:endnote>
  <w:endnote w:type="continuationSeparator" w:id="0">
    <w:p w14:paraId="4886B8BB" w14:textId="77777777" w:rsidR="00963DC9" w:rsidRDefault="00963DC9" w:rsidP="006305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14196487"/>
      <w:docPartObj>
        <w:docPartGallery w:val="Page Numbers (Bottom of Page)"/>
        <w:docPartUnique/>
      </w:docPartObj>
    </w:sdtPr>
    <w:sdtEndPr/>
    <w:sdtContent>
      <w:p w14:paraId="36DB4A0A" w14:textId="77777777" w:rsidR="00963DC9" w:rsidRDefault="00963DC9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66C3">
          <w:rPr>
            <w:noProof/>
          </w:rPr>
          <w:t>22</w:t>
        </w:r>
        <w:r>
          <w:fldChar w:fldCharType="end"/>
        </w:r>
      </w:p>
    </w:sdtContent>
  </w:sdt>
  <w:p w14:paraId="15B441D8" w14:textId="77777777" w:rsidR="00963DC9" w:rsidRDefault="00963DC9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E5C84F" w14:textId="77777777" w:rsidR="00963DC9" w:rsidRDefault="00963DC9" w:rsidP="006305E7">
      <w:pPr>
        <w:spacing w:after="0" w:line="240" w:lineRule="auto"/>
      </w:pPr>
      <w:r>
        <w:separator/>
      </w:r>
    </w:p>
  </w:footnote>
  <w:footnote w:type="continuationSeparator" w:id="0">
    <w:p w14:paraId="6A621FD3" w14:textId="77777777" w:rsidR="00963DC9" w:rsidRDefault="00963DC9" w:rsidP="006305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57A6D"/>
    <w:multiLevelType w:val="hybridMultilevel"/>
    <w:tmpl w:val="16DC68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B8D5041"/>
    <w:multiLevelType w:val="hybridMultilevel"/>
    <w:tmpl w:val="4AC03128"/>
    <w:lvl w:ilvl="0" w:tplc="9272A6B0">
      <w:start w:val="1"/>
      <w:numFmt w:val="decimal"/>
      <w:lvlText w:val="%1."/>
      <w:lvlJc w:val="left"/>
      <w:pPr>
        <w:ind w:left="673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7459" w:hanging="360"/>
      </w:pPr>
    </w:lvl>
    <w:lvl w:ilvl="2" w:tplc="0419001B" w:tentative="1">
      <w:start w:val="1"/>
      <w:numFmt w:val="lowerRoman"/>
      <w:lvlText w:val="%3."/>
      <w:lvlJc w:val="right"/>
      <w:pPr>
        <w:ind w:left="8179" w:hanging="180"/>
      </w:pPr>
    </w:lvl>
    <w:lvl w:ilvl="3" w:tplc="0419000F" w:tentative="1">
      <w:start w:val="1"/>
      <w:numFmt w:val="decimal"/>
      <w:lvlText w:val="%4."/>
      <w:lvlJc w:val="left"/>
      <w:pPr>
        <w:ind w:left="8899" w:hanging="360"/>
      </w:pPr>
    </w:lvl>
    <w:lvl w:ilvl="4" w:tplc="04190019" w:tentative="1">
      <w:start w:val="1"/>
      <w:numFmt w:val="lowerLetter"/>
      <w:lvlText w:val="%5."/>
      <w:lvlJc w:val="left"/>
      <w:pPr>
        <w:ind w:left="9619" w:hanging="360"/>
      </w:pPr>
    </w:lvl>
    <w:lvl w:ilvl="5" w:tplc="0419001B" w:tentative="1">
      <w:start w:val="1"/>
      <w:numFmt w:val="lowerRoman"/>
      <w:lvlText w:val="%6."/>
      <w:lvlJc w:val="right"/>
      <w:pPr>
        <w:ind w:left="10339" w:hanging="180"/>
      </w:pPr>
    </w:lvl>
    <w:lvl w:ilvl="6" w:tplc="0419000F" w:tentative="1">
      <w:start w:val="1"/>
      <w:numFmt w:val="decimal"/>
      <w:lvlText w:val="%7."/>
      <w:lvlJc w:val="left"/>
      <w:pPr>
        <w:ind w:left="11059" w:hanging="360"/>
      </w:pPr>
    </w:lvl>
    <w:lvl w:ilvl="7" w:tplc="04190019" w:tentative="1">
      <w:start w:val="1"/>
      <w:numFmt w:val="lowerLetter"/>
      <w:lvlText w:val="%8."/>
      <w:lvlJc w:val="left"/>
      <w:pPr>
        <w:ind w:left="11779" w:hanging="360"/>
      </w:pPr>
    </w:lvl>
    <w:lvl w:ilvl="8" w:tplc="0419001B" w:tentative="1">
      <w:start w:val="1"/>
      <w:numFmt w:val="lowerRoman"/>
      <w:lvlText w:val="%9."/>
      <w:lvlJc w:val="right"/>
      <w:pPr>
        <w:ind w:left="12499" w:hanging="180"/>
      </w:pPr>
    </w:lvl>
  </w:abstractNum>
  <w:abstractNum w:abstractNumId="2" w15:restartNumberingAfterBreak="0">
    <w:nsid w:val="1C1C164A"/>
    <w:multiLevelType w:val="hybridMultilevel"/>
    <w:tmpl w:val="9DF0A65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DA7379C"/>
    <w:multiLevelType w:val="multilevel"/>
    <w:tmpl w:val="46FCB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6C92E31"/>
    <w:multiLevelType w:val="multilevel"/>
    <w:tmpl w:val="946EAB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" w15:restartNumberingAfterBreak="0">
    <w:nsid w:val="2B9C2A4C"/>
    <w:multiLevelType w:val="hybridMultilevel"/>
    <w:tmpl w:val="6D829E7E"/>
    <w:lvl w:ilvl="0" w:tplc="F2D8E9B6">
      <w:start w:val="1"/>
      <w:numFmt w:val="decimal"/>
      <w:lvlText w:val="%1)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557A66A5"/>
    <w:multiLevelType w:val="multilevel"/>
    <w:tmpl w:val="3F864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0723F5F"/>
    <w:multiLevelType w:val="hybridMultilevel"/>
    <w:tmpl w:val="B76676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940E6F"/>
    <w:multiLevelType w:val="hybridMultilevel"/>
    <w:tmpl w:val="BFB4CF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430931"/>
    <w:multiLevelType w:val="hybridMultilevel"/>
    <w:tmpl w:val="815E6D6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911A7D"/>
    <w:multiLevelType w:val="multilevel"/>
    <w:tmpl w:val="946EAB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1" w15:restartNumberingAfterBreak="0">
    <w:nsid w:val="7E7E07BE"/>
    <w:multiLevelType w:val="hybridMultilevel"/>
    <w:tmpl w:val="5E44C7F2"/>
    <w:lvl w:ilvl="0" w:tplc="7E54FD7E">
      <w:start w:val="5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0"/>
  </w:num>
  <w:num w:numId="2">
    <w:abstractNumId w:val="1"/>
  </w:num>
  <w:num w:numId="3">
    <w:abstractNumId w:val="4"/>
  </w:num>
  <w:num w:numId="4">
    <w:abstractNumId w:val="9"/>
  </w:num>
  <w:num w:numId="5">
    <w:abstractNumId w:val="11"/>
  </w:num>
  <w:num w:numId="6">
    <w:abstractNumId w:val="0"/>
  </w:num>
  <w:num w:numId="7">
    <w:abstractNumId w:val="7"/>
  </w:num>
  <w:num w:numId="8">
    <w:abstractNumId w:val="3"/>
  </w:num>
  <w:num w:numId="9">
    <w:abstractNumId w:val="6"/>
  </w:num>
  <w:num w:numId="10">
    <w:abstractNumId w:val="2"/>
  </w:num>
  <w:num w:numId="11">
    <w:abstractNumId w:val="8"/>
  </w:num>
  <w:num w:numId="1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defaultTabStop w:val="708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30147"/>
    <w:rsid w:val="000008F1"/>
    <w:rsid w:val="00000C7B"/>
    <w:rsid w:val="00005A51"/>
    <w:rsid w:val="00006C52"/>
    <w:rsid w:val="000100DE"/>
    <w:rsid w:val="00012206"/>
    <w:rsid w:val="0001303E"/>
    <w:rsid w:val="00013506"/>
    <w:rsid w:val="00021204"/>
    <w:rsid w:val="00040D44"/>
    <w:rsid w:val="00041CC3"/>
    <w:rsid w:val="00044883"/>
    <w:rsid w:val="00052093"/>
    <w:rsid w:val="00054045"/>
    <w:rsid w:val="00054BE3"/>
    <w:rsid w:val="000574D9"/>
    <w:rsid w:val="00083C04"/>
    <w:rsid w:val="000901EE"/>
    <w:rsid w:val="00093ECC"/>
    <w:rsid w:val="000B1C7A"/>
    <w:rsid w:val="000B7643"/>
    <w:rsid w:val="000C08AB"/>
    <w:rsid w:val="000C4097"/>
    <w:rsid w:val="000D20E4"/>
    <w:rsid w:val="000D5B86"/>
    <w:rsid w:val="000D63FB"/>
    <w:rsid w:val="000E1F48"/>
    <w:rsid w:val="000E51E2"/>
    <w:rsid w:val="000F477B"/>
    <w:rsid w:val="000F4A2F"/>
    <w:rsid w:val="000F66C3"/>
    <w:rsid w:val="001114B2"/>
    <w:rsid w:val="00111F54"/>
    <w:rsid w:val="00111FF3"/>
    <w:rsid w:val="001120CA"/>
    <w:rsid w:val="00115F87"/>
    <w:rsid w:val="00124D00"/>
    <w:rsid w:val="00130147"/>
    <w:rsid w:val="00130994"/>
    <w:rsid w:val="00132278"/>
    <w:rsid w:val="0013481F"/>
    <w:rsid w:val="00136760"/>
    <w:rsid w:val="001451CD"/>
    <w:rsid w:val="0014539B"/>
    <w:rsid w:val="0014654D"/>
    <w:rsid w:val="00151E10"/>
    <w:rsid w:val="0015344E"/>
    <w:rsid w:val="0016141A"/>
    <w:rsid w:val="00162CCF"/>
    <w:rsid w:val="00165C64"/>
    <w:rsid w:val="001763F3"/>
    <w:rsid w:val="0018032E"/>
    <w:rsid w:val="001875AE"/>
    <w:rsid w:val="001910B6"/>
    <w:rsid w:val="001A13B4"/>
    <w:rsid w:val="001B3BE5"/>
    <w:rsid w:val="001B3C58"/>
    <w:rsid w:val="001B4C27"/>
    <w:rsid w:val="001C5FF1"/>
    <w:rsid w:val="001D2C2E"/>
    <w:rsid w:val="001D5209"/>
    <w:rsid w:val="001D5BBF"/>
    <w:rsid w:val="001F0ED4"/>
    <w:rsid w:val="001F3E84"/>
    <w:rsid w:val="001F5A3B"/>
    <w:rsid w:val="0021421C"/>
    <w:rsid w:val="002214CE"/>
    <w:rsid w:val="0022433E"/>
    <w:rsid w:val="00235589"/>
    <w:rsid w:val="00237FA2"/>
    <w:rsid w:val="00252F81"/>
    <w:rsid w:val="002559F8"/>
    <w:rsid w:val="00255E9D"/>
    <w:rsid w:val="00257FC1"/>
    <w:rsid w:val="00262A86"/>
    <w:rsid w:val="00277731"/>
    <w:rsid w:val="00281B66"/>
    <w:rsid w:val="0028561C"/>
    <w:rsid w:val="00293A50"/>
    <w:rsid w:val="00294AFD"/>
    <w:rsid w:val="002A6DD0"/>
    <w:rsid w:val="002B18AC"/>
    <w:rsid w:val="002B36BC"/>
    <w:rsid w:val="002C3BDA"/>
    <w:rsid w:val="002C6C50"/>
    <w:rsid w:val="002E3B9A"/>
    <w:rsid w:val="00304C7E"/>
    <w:rsid w:val="00306811"/>
    <w:rsid w:val="00317EF5"/>
    <w:rsid w:val="0032352F"/>
    <w:rsid w:val="00326914"/>
    <w:rsid w:val="00335959"/>
    <w:rsid w:val="003359A4"/>
    <w:rsid w:val="00335ED8"/>
    <w:rsid w:val="00337A75"/>
    <w:rsid w:val="003422BA"/>
    <w:rsid w:val="00345B6C"/>
    <w:rsid w:val="00346053"/>
    <w:rsid w:val="00350592"/>
    <w:rsid w:val="00356321"/>
    <w:rsid w:val="003641C8"/>
    <w:rsid w:val="003642F8"/>
    <w:rsid w:val="00372574"/>
    <w:rsid w:val="00372BE4"/>
    <w:rsid w:val="00375BAA"/>
    <w:rsid w:val="003866A1"/>
    <w:rsid w:val="00396E9E"/>
    <w:rsid w:val="003A1256"/>
    <w:rsid w:val="003A182D"/>
    <w:rsid w:val="003A4A5B"/>
    <w:rsid w:val="003B6731"/>
    <w:rsid w:val="003C15C0"/>
    <w:rsid w:val="003C1D3E"/>
    <w:rsid w:val="003C2272"/>
    <w:rsid w:val="003D15D4"/>
    <w:rsid w:val="003D2AD5"/>
    <w:rsid w:val="003D3487"/>
    <w:rsid w:val="003D6F9A"/>
    <w:rsid w:val="003E1C75"/>
    <w:rsid w:val="003F0D59"/>
    <w:rsid w:val="00400417"/>
    <w:rsid w:val="00413AED"/>
    <w:rsid w:val="00415023"/>
    <w:rsid w:val="00427105"/>
    <w:rsid w:val="00435EC1"/>
    <w:rsid w:val="00441A39"/>
    <w:rsid w:val="0044731C"/>
    <w:rsid w:val="00456FC8"/>
    <w:rsid w:val="0046026F"/>
    <w:rsid w:val="0046141F"/>
    <w:rsid w:val="0046412C"/>
    <w:rsid w:val="00470B8C"/>
    <w:rsid w:val="00475EAC"/>
    <w:rsid w:val="0048018B"/>
    <w:rsid w:val="00482AED"/>
    <w:rsid w:val="004A5589"/>
    <w:rsid w:val="004C087E"/>
    <w:rsid w:val="004C1070"/>
    <w:rsid w:val="004C2B25"/>
    <w:rsid w:val="004C3930"/>
    <w:rsid w:val="004C3F2D"/>
    <w:rsid w:val="004C3FDA"/>
    <w:rsid w:val="004D741A"/>
    <w:rsid w:val="004F0116"/>
    <w:rsid w:val="005003E8"/>
    <w:rsid w:val="00521EA9"/>
    <w:rsid w:val="00527AE0"/>
    <w:rsid w:val="00540C36"/>
    <w:rsid w:val="00557E9B"/>
    <w:rsid w:val="00566862"/>
    <w:rsid w:val="005759D9"/>
    <w:rsid w:val="00576510"/>
    <w:rsid w:val="005A34D0"/>
    <w:rsid w:val="005A389D"/>
    <w:rsid w:val="005B078C"/>
    <w:rsid w:val="005B1F9A"/>
    <w:rsid w:val="005C0D1F"/>
    <w:rsid w:val="005E306D"/>
    <w:rsid w:val="005F14E7"/>
    <w:rsid w:val="00601BDF"/>
    <w:rsid w:val="006050B3"/>
    <w:rsid w:val="00611EDB"/>
    <w:rsid w:val="00612BD6"/>
    <w:rsid w:val="006149D0"/>
    <w:rsid w:val="00616F07"/>
    <w:rsid w:val="006218DF"/>
    <w:rsid w:val="006251A6"/>
    <w:rsid w:val="006305E7"/>
    <w:rsid w:val="00636D04"/>
    <w:rsid w:val="006500D1"/>
    <w:rsid w:val="00655AE0"/>
    <w:rsid w:val="00662229"/>
    <w:rsid w:val="006710F7"/>
    <w:rsid w:val="00695CEC"/>
    <w:rsid w:val="006A1468"/>
    <w:rsid w:val="006A2BDB"/>
    <w:rsid w:val="006A301F"/>
    <w:rsid w:val="006A4295"/>
    <w:rsid w:val="006B02B1"/>
    <w:rsid w:val="006B3893"/>
    <w:rsid w:val="006B7EEA"/>
    <w:rsid w:val="006C0A66"/>
    <w:rsid w:val="006D08DE"/>
    <w:rsid w:val="006E743A"/>
    <w:rsid w:val="006E751D"/>
    <w:rsid w:val="007111D9"/>
    <w:rsid w:val="007128EF"/>
    <w:rsid w:val="00713D71"/>
    <w:rsid w:val="00717976"/>
    <w:rsid w:val="00723CBA"/>
    <w:rsid w:val="00724E71"/>
    <w:rsid w:val="0075076F"/>
    <w:rsid w:val="00750A43"/>
    <w:rsid w:val="00764A46"/>
    <w:rsid w:val="00765C73"/>
    <w:rsid w:val="00771E44"/>
    <w:rsid w:val="00772B00"/>
    <w:rsid w:val="00773835"/>
    <w:rsid w:val="007777D7"/>
    <w:rsid w:val="00781EB2"/>
    <w:rsid w:val="007829F0"/>
    <w:rsid w:val="0078339F"/>
    <w:rsid w:val="00785F77"/>
    <w:rsid w:val="00786275"/>
    <w:rsid w:val="007916ED"/>
    <w:rsid w:val="007B028E"/>
    <w:rsid w:val="007C0AAA"/>
    <w:rsid w:val="007D1464"/>
    <w:rsid w:val="007E2111"/>
    <w:rsid w:val="007E7630"/>
    <w:rsid w:val="007E7ED4"/>
    <w:rsid w:val="007F3B40"/>
    <w:rsid w:val="007F5A23"/>
    <w:rsid w:val="00805F16"/>
    <w:rsid w:val="00806090"/>
    <w:rsid w:val="00807EBC"/>
    <w:rsid w:val="00813A37"/>
    <w:rsid w:val="0081456B"/>
    <w:rsid w:val="00815325"/>
    <w:rsid w:val="00816CE0"/>
    <w:rsid w:val="00823E5A"/>
    <w:rsid w:val="008270C2"/>
    <w:rsid w:val="00830192"/>
    <w:rsid w:val="0084064E"/>
    <w:rsid w:val="00844CEB"/>
    <w:rsid w:val="00852849"/>
    <w:rsid w:val="008533FD"/>
    <w:rsid w:val="00854D58"/>
    <w:rsid w:val="00861288"/>
    <w:rsid w:val="0086357F"/>
    <w:rsid w:val="00864C24"/>
    <w:rsid w:val="0086770A"/>
    <w:rsid w:val="0087038F"/>
    <w:rsid w:val="00874576"/>
    <w:rsid w:val="008825EE"/>
    <w:rsid w:val="008840E3"/>
    <w:rsid w:val="00895B41"/>
    <w:rsid w:val="008964BB"/>
    <w:rsid w:val="008A257F"/>
    <w:rsid w:val="008A5809"/>
    <w:rsid w:val="008A6CAC"/>
    <w:rsid w:val="008B6606"/>
    <w:rsid w:val="008C019B"/>
    <w:rsid w:val="008C1B6C"/>
    <w:rsid w:val="008C7BFB"/>
    <w:rsid w:val="008D03AC"/>
    <w:rsid w:val="0091317E"/>
    <w:rsid w:val="00924826"/>
    <w:rsid w:val="009256C1"/>
    <w:rsid w:val="00925997"/>
    <w:rsid w:val="009355A9"/>
    <w:rsid w:val="00941B28"/>
    <w:rsid w:val="00943271"/>
    <w:rsid w:val="00950347"/>
    <w:rsid w:val="00962D83"/>
    <w:rsid w:val="00963DC9"/>
    <w:rsid w:val="00965649"/>
    <w:rsid w:val="00975A47"/>
    <w:rsid w:val="00975AA5"/>
    <w:rsid w:val="009763E1"/>
    <w:rsid w:val="00976EE9"/>
    <w:rsid w:val="00977674"/>
    <w:rsid w:val="0098009B"/>
    <w:rsid w:val="009846E7"/>
    <w:rsid w:val="009A3866"/>
    <w:rsid w:val="009A39E6"/>
    <w:rsid w:val="009B4EF7"/>
    <w:rsid w:val="009B7FA1"/>
    <w:rsid w:val="009D27A3"/>
    <w:rsid w:val="009D3BAA"/>
    <w:rsid w:val="009E6E08"/>
    <w:rsid w:val="009F0910"/>
    <w:rsid w:val="009F14AC"/>
    <w:rsid w:val="00A15C64"/>
    <w:rsid w:val="00A26808"/>
    <w:rsid w:val="00A34395"/>
    <w:rsid w:val="00A40A10"/>
    <w:rsid w:val="00A433B8"/>
    <w:rsid w:val="00A43F60"/>
    <w:rsid w:val="00A5151E"/>
    <w:rsid w:val="00A91F17"/>
    <w:rsid w:val="00A9292B"/>
    <w:rsid w:val="00AA1C14"/>
    <w:rsid w:val="00AA5B03"/>
    <w:rsid w:val="00AB3855"/>
    <w:rsid w:val="00AB4A07"/>
    <w:rsid w:val="00AC6D1B"/>
    <w:rsid w:val="00AE733E"/>
    <w:rsid w:val="00AE7D82"/>
    <w:rsid w:val="00AF63B5"/>
    <w:rsid w:val="00B05348"/>
    <w:rsid w:val="00B27A26"/>
    <w:rsid w:val="00B30413"/>
    <w:rsid w:val="00B35867"/>
    <w:rsid w:val="00B43B5E"/>
    <w:rsid w:val="00B44D5E"/>
    <w:rsid w:val="00B62476"/>
    <w:rsid w:val="00B643DC"/>
    <w:rsid w:val="00B75C10"/>
    <w:rsid w:val="00B81765"/>
    <w:rsid w:val="00B94465"/>
    <w:rsid w:val="00B9453D"/>
    <w:rsid w:val="00BB236B"/>
    <w:rsid w:val="00BB4E01"/>
    <w:rsid w:val="00BC3846"/>
    <w:rsid w:val="00BC4D91"/>
    <w:rsid w:val="00BD6885"/>
    <w:rsid w:val="00BE4170"/>
    <w:rsid w:val="00C0279A"/>
    <w:rsid w:val="00C1127A"/>
    <w:rsid w:val="00C141C2"/>
    <w:rsid w:val="00C21D36"/>
    <w:rsid w:val="00C23610"/>
    <w:rsid w:val="00C30CD4"/>
    <w:rsid w:val="00C32C0A"/>
    <w:rsid w:val="00C3584B"/>
    <w:rsid w:val="00C366EF"/>
    <w:rsid w:val="00C4308E"/>
    <w:rsid w:val="00C46A53"/>
    <w:rsid w:val="00C50446"/>
    <w:rsid w:val="00C63979"/>
    <w:rsid w:val="00C67862"/>
    <w:rsid w:val="00C705F9"/>
    <w:rsid w:val="00C731E1"/>
    <w:rsid w:val="00C759A2"/>
    <w:rsid w:val="00C77039"/>
    <w:rsid w:val="00C8330B"/>
    <w:rsid w:val="00C91A61"/>
    <w:rsid w:val="00C922A6"/>
    <w:rsid w:val="00C93EAE"/>
    <w:rsid w:val="00CA1363"/>
    <w:rsid w:val="00CB0C49"/>
    <w:rsid w:val="00CB783A"/>
    <w:rsid w:val="00CC1E83"/>
    <w:rsid w:val="00CC5AE9"/>
    <w:rsid w:val="00CC6828"/>
    <w:rsid w:val="00CD306B"/>
    <w:rsid w:val="00CD613D"/>
    <w:rsid w:val="00CD7708"/>
    <w:rsid w:val="00CF5D7A"/>
    <w:rsid w:val="00D01F3B"/>
    <w:rsid w:val="00D02E06"/>
    <w:rsid w:val="00D03546"/>
    <w:rsid w:val="00D050E1"/>
    <w:rsid w:val="00D102B7"/>
    <w:rsid w:val="00D13BEB"/>
    <w:rsid w:val="00D1512B"/>
    <w:rsid w:val="00D16A0D"/>
    <w:rsid w:val="00D274CA"/>
    <w:rsid w:val="00D40A62"/>
    <w:rsid w:val="00D41C28"/>
    <w:rsid w:val="00D45608"/>
    <w:rsid w:val="00D52A5C"/>
    <w:rsid w:val="00D5479F"/>
    <w:rsid w:val="00D56607"/>
    <w:rsid w:val="00D60B1E"/>
    <w:rsid w:val="00D63FC5"/>
    <w:rsid w:val="00D73FD7"/>
    <w:rsid w:val="00D76163"/>
    <w:rsid w:val="00D76845"/>
    <w:rsid w:val="00D90724"/>
    <w:rsid w:val="00D91AF3"/>
    <w:rsid w:val="00D943EA"/>
    <w:rsid w:val="00DB62C0"/>
    <w:rsid w:val="00DC79A6"/>
    <w:rsid w:val="00DD01DF"/>
    <w:rsid w:val="00DD2B08"/>
    <w:rsid w:val="00DE1CF5"/>
    <w:rsid w:val="00DF10E7"/>
    <w:rsid w:val="00DF34BD"/>
    <w:rsid w:val="00DF3BEC"/>
    <w:rsid w:val="00DF6FA9"/>
    <w:rsid w:val="00E00869"/>
    <w:rsid w:val="00E11E3B"/>
    <w:rsid w:val="00E2171B"/>
    <w:rsid w:val="00E235AD"/>
    <w:rsid w:val="00E3015C"/>
    <w:rsid w:val="00E35547"/>
    <w:rsid w:val="00E55608"/>
    <w:rsid w:val="00E67771"/>
    <w:rsid w:val="00E7066A"/>
    <w:rsid w:val="00E70F7C"/>
    <w:rsid w:val="00E73469"/>
    <w:rsid w:val="00E73576"/>
    <w:rsid w:val="00E741CE"/>
    <w:rsid w:val="00E8441C"/>
    <w:rsid w:val="00E96589"/>
    <w:rsid w:val="00E96E1F"/>
    <w:rsid w:val="00E974D7"/>
    <w:rsid w:val="00EA3901"/>
    <w:rsid w:val="00EB17C8"/>
    <w:rsid w:val="00EB5354"/>
    <w:rsid w:val="00EB6369"/>
    <w:rsid w:val="00EC0D38"/>
    <w:rsid w:val="00ED2766"/>
    <w:rsid w:val="00EE0CF8"/>
    <w:rsid w:val="00EE2E17"/>
    <w:rsid w:val="00EE49C9"/>
    <w:rsid w:val="00EE595E"/>
    <w:rsid w:val="00EF1255"/>
    <w:rsid w:val="00F009F6"/>
    <w:rsid w:val="00F14332"/>
    <w:rsid w:val="00F15F0C"/>
    <w:rsid w:val="00F1647A"/>
    <w:rsid w:val="00F20C04"/>
    <w:rsid w:val="00F21F5B"/>
    <w:rsid w:val="00F23247"/>
    <w:rsid w:val="00F26D50"/>
    <w:rsid w:val="00F31190"/>
    <w:rsid w:val="00F3592B"/>
    <w:rsid w:val="00F46BE3"/>
    <w:rsid w:val="00F46FF5"/>
    <w:rsid w:val="00F50A2B"/>
    <w:rsid w:val="00F569B3"/>
    <w:rsid w:val="00F60AC8"/>
    <w:rsid w:val="00F62718"/>
    <w:rsid w:val="00F62874"/>
    <w:rsid w:val="00F639FE"/>
    <w:rsid w:val="00F6470D"/>
    <w:rsid w:val="00F705FE"/>
    <w:rsid w:val="00F76AF0"/>
    <w:rsid w:val="00F90A20"/>
    <w:rsid w:val="00F91E3A"/>
    <w:rsid w:val="00F91E92"/>
    <w:rsid w:val="00F93808"/>
    <w:rsid w:val="00F950D2"/>
    <w:rsid w:val="00FB083B"/>
    <w:rsid w:val="00FB0CDF"/>
    <w:rsid w:val="00FB7BC7"/>
    <w:rsid w:val="00FC340A"/>
    <w:rsid w:val="00FC4185"/>
    <w:rsid w:val="00FC4BF0"/>
    <w:rsid w:val="00FC7202"/>
    <w:rsid w:val="00FD2EAC"/>
    <w:rsid w:val="00FE345F"/>
    <w:rsid w:val="00FE7459"/>
    <w:rsid w:val="00FF02AD"/>
    <w:rsid w:val="00FF6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4:docId w14:val="136E0DDA"/>
  <w15:docId w15:val="{8A2472DC-C78B-4E2D-BCC9-28DFA7FEB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943E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24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512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014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23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3CB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A389D"/>
    <w:rPr>
      <w:color w:val="0000FF"/>
      <w:u w:val="single"/>
    </w:rPr>
  </w:style>
  <w:style w:type="character" w:styleId="a7">
    <w:name w:val="Strong"/>
    <w:basedOn w:val="a0"/>
    <w:uiPriority w:val="22"/>
    <w:qFormat/>
    <w:rsid w:val="005F14E7"/>
    <w:rPr>
      <w:b/>
      <w:bCs/>
    </w:rPr>
  </w:style>
  <w:style w:type="paragraph" w:styleId="a8">
    <w:name w:val="No Spacing"/>
    <w:aliases w:val="Айгерим,Обя,мелкий,мой рабочий,норма,No Spacing,Без интервала11,Без интервала1,свой,14 TNR,МОЙ СТИЛЬ,Без интеБез интервала,Без интервала111"/>
    <w:link w:val="a9"/>
    <w:uiPriority w:val="1"/>
    <w:qFormat/>
    <w:rsid w:val="005F14E7"/>
    <w:pPr>
      <w:spacing w:after="0" w:line="240" w:lineRule="auto"/>
    </w:pPr>
  </w:style>
  <w:style w:type="paragraph" w:styleId="aa">
    <w:name w:val="Normal (Web)"/>
    <w:basedOn w:val="a"/>
    <w:uiPriority w:val="99"/>
    <w:semiHidden/>
    <w:unhideWhenUsed/>
    <w:rsid w:val="005F1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Без интервала Знак"/>
    <w:aliases w:val="Айгерим Знак,Обя Знак,мелкий Знак,мой рабочий Знак,норма Знак,No Spacing Знак,Без интервала11 Знак,Без интервала1 Знак,свой Знак,14 TNR Знак,МОЙ СТИЛЬ Знак,Без интеБез интервала Знак,Без интервала111 Знак"/>
    <w:basedOn w:val="a0"/>
    <w:link w:val="a8"/>
    <w:uiPriority w:val="1"/>
    <w:locked/>
    <w:rsid w:val="00252F81"/>
  </w:style>
  <w:style w:type="table" w:styleId="ab">
    <w:name w:val="Table Grid"/>
    <w:basedOn w:val="a1"/>
    <w:uiPriority w:val="59"/>
    <w:rsid w:val="00765C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3">
    <w:name w:val="s3"/>
    <w:basedOn w:val="a0"/>
    <w:rsid w:val="00540C36"/>
  </w:style>
  <w:style w:type="character" w:customStyle="1" w:styleId="s9">
    <w:name w:val="s9"/>
    <w:basedOn w:val="a0"/>
    <w:rsid w:val="00540C36"/>
  </w:style>
  <w:style w:type="character" w:customStyle="1" w:styleId="10">
    <w:name w:val="Заголовок 1 Знак"/>
    <w:basedOn w:val="a0"/>
    <w:link w:val="1"/>
    <w:uiPriority w:val="9"/>
    <w:rsid w:val="00D943EA"/>
    <w:rPr>
      <w:rFonts w:ascii="Times New Roman" w:eastAsia="Times New Roman" w:hAnsi="Times New Roman" w:cs="Times New Roman"/>
      <w:b/>
      <w:bCs/>
      <w:kern w:val="36"/>
      <w:sz w:val="24"/>
      <w:szCs w:val="48"/>
    </w:rPr>
  </w:style>
  <w:style w:type="paragraph" w:customStyle="1" w:styleId="Default">
    <w:name w:val="Default"/>
    <w:rsid w:val="00345B6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6305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6305E7"/>
  </w:style>
  <w:style w:type="paragraph" w:styleId="ae">
    <w:name w:val="footer"/>
    <w:basedOn w:val="a"/>
    <w:link w:val="af"/>
    <w:uiPriority w:val="99"/>
    <w:unhideWhenUsed/>
    <w:rsid w:val="006305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6305E7"/>
  </w:style>
  <w:style w:type="paragraph" w:styleId="af0">
    <w:name w:val="TOC Heading"/>
    <w:basedOn w:val="1"/>
    <w:next w:val="a"/>
    <w:uiPriority w:val="39"/>
    <w:unhideWhenUsed/>
    <w:qFormat/>
    <w:rsid w:val="00D943EA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D943EA"/>
    <w:pPr>
      <w:spacing w:after="100"/>
    </w:pPr>
  </w:style>
  <w:style w:type="character" w:styleId="af1">
    <w:name w:val="Emphasis"/>
    <w:basedOn w:val="a0"/>
    <w:uiPriority w:val="20"/>
    <w:qFormat/>
    <w:rsid w:val="00611EDB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D1512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MediumGrid21">
    <w:name w:val="Medium Grid 21"/>
    <w:qFormat/>
    <w:rsid w:val="00A9292B"/>
    <w:pPr>
      <w:spacing w:after="0" w:line="240" w:lineRule="auto"/>
    </w:pPr>
    <w:rPr>
      <w:rFonts w:ascii="Times New Roman" w:eastAsia="MS Mincho" w:hAnsi="Times New Roman" w:cs="Times New Roman"/>
      <w:sz w:val="24"/>
      <w:szCs w:val="24"/>
      <w:lang w:val="en-US" w:eastAsia="ja-JP"/>
    </w:rPr>
  </w:style>
  <w:style w:type="character" w:styleId="af2">
    <w:name w:val="Intense Emphasis"/>
    <w:uiPriority w:val="21"/>
    <w:qFormat/>
    <w:rsid w:val="00A9292B"/>
    <w:rPr>
      <w:b/>
      <w:bCs/>
      <w:i/>
      <w:iCs/>
      <w:color w:val="4F81B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973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14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5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6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hyperlink" Target="http://docs.cntd.ru/document/5200233" TargetMode="External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hyperlink" Target="http://docs.cntd.ru/document/5200233" TargetMode="External"/><Relationship Id="rId17" Type="http://schemas.openxmlformats.org/officeDocument/2006/relationships/hyperlink" Target="http://docs.cntd.ru/document/520023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http://docs.cntd.ru/document/520023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yperlink" Target="https://www.worldometers.info/coronavirus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744D12-FF85-4BD4-A0D3-D66C4692E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23</Pages>
  <Words>8204</Words>
  <Characters>46763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30</cp:revision>
  <dcterms:created xsi:type="dcterms:W3CDTF">2020-12-08T10:16:00Z</dcterms:created>
  <dcterms:modified xsi:type="dcterms:W3CDTF">2020-12-28T06:04:00Z</dcterms:modified>
</cp:coreProperties>
</file>